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42A4" w14:textId="6EFCF770" w:rsidR="007F6DF5" w:rsidRPr="00992075" w:rsidRDefault="00A711DD" w:rsidP="00992075">
      <w:pPr>
        <w:pBdr>
          <w:top w:val="single" w:sz="4" w:space="1" w:color="auto"/>
          <w:left w:val="single" w:sz="4" w:space="4" w:color="auto"/>
          <w:bottom w:val="single" w:sz="4" w:space="1" w:color="auto"/>
          <w:right w:val="single" w:sz="4" w:space="4" w:color="auto"/>
        </w:pBdr>
        <w:jc w:val="center"/>
        <w:rPr>
          <w:b/>
          <w:bCs/>
          <w:sz w:val="32"/>
          <w:szCs w:val="28"/>
          <w:lang w:val="eu-ES"/>
        </w:rPr>
      </w:pPr>
      <w:r w:rsidRPr="00992075">
        <w:rPr>
          <w:b/>
          <w:bCs/>
          <w:sz w:val="32"/>
          <w:szCs w:val="28"/>
          <w:lang w:val="eu-ES"/>
        </w:rPr>
        <w:t>HOBEKI SALTOKIAK</w:t>
      </w:r>
      <w:r w:rsidR="003C1126" w:rsidRPr="00992075">
        <w:rPr>
          <w:b/>
          <w:bCs/>
          <w:sz w:val="32"/>
          <w:szCs w:val="28"/>
          <w:lang w:val="eu-ES"/>
        </w:rPr>
        <w:t xml:space="preserve"> </w:t>
      </w:r>
      <w:r w:rsidR="0084536A" w:rsidRPr="00992075">
        <w:rPr>
          <w:b/>
          <w:bCs/>
          <w:sz w:val="32"/>
          <w:szCs w:val="28"/>
          <w:lang w:val="eu-ES"/>
        </w:rPr>
        <w:t>201</w:t>
      </w:r>
      <w:r w:rsidR="00CC0252">
        <w:rPr>
          <w:b/>
          <w:bCs/>
          <w:sz w:val="32"/>
          <w:szCs w:val="28"/>
          <w:lang w:val="eu-ES"/>
        </w:rPr>
        <w:t>9</w:t>
      </w:r>
      <w:r w:rsidR="00FD45BD">
        <w:rPr>
          <w:b/>
          <w:bCs/>
          <w:sz w:val="32"/>
          <w:szCs w:val="28"/>
          <w:lang w:val="eu-ES"/>
        </w:rPr>
        <w:t xml:space="preserve"> PROGRAMAN SARTZEKO ESKAERA</w:t>
      </w:r>
    </w:p>
    <w:p w14:paraId="63A9379C" w14:textId="77777777" w:rsidR="007F6DF5" w:rsidRPr="00CC0252" w:rsidRDefault="007F6DF5" w:rsidP="003D0C99">
      <w:pPr>
        <w:jc w:val="both"/>
        <w:rPr>
          <w:sz w:val="18"/>
          <w:szCs w:val="20"/>
          <w:lang w:val="eu-ES"/>
        </w:rPr>
      </w:pPr>
    </w:p>
    <w:p w14:paraId="4F095A7D" w14:textId="77777777" w:rsidR="00FD45BD" w:rsidRDefault="00FD45BD" w:rsidP="003D0C99">
      <w:pPr>
        <w:jc w:val="both"/>
        <w:rPr>
          <w:b/>
          <w:bCs/>
          <w:sz w:val="28"/>
          <w:szCs w:val="28"/>
          <w:lang w:val="eu-ES"/>
        </w:rPr>
      </w:pPr>
      <w:r w:rsidRPr="00FD45BD">
        <w:rPr>
          <w:b/>
          <w:bCs/>
          <w:sz w:val="28"/>
          <w:szCs w:val="28"/>
          <w:lang w:val="eu-ES"/>
        </w:rPr>
        <w:t>MERKATARITZAREN DATUAK</w:t>
      </w:r>
    </w:p>
    <w:p w14:paraId="1389D8A5" w14:textId="457743C9" w:rsidR="007F6DF5" w:rsidRPr="0002246D" w:rsidRDefault="00FD45BD" w:rsidP="003D0C99">
      <w:pPr>
        <w:jc w:val="both"/>
        <w:rPr>
          <w:lang w:val="eu-ES"/>
        </w:rPr>
      </w:pPr>
      <w:r>
        <w:rPr>
          <w:lang w:val="eu-ES"/>
        </w:rPr>
        <w:t>S</w:t>
      </w:r>
      <w:r w:rsidRPr="00FD45BD">
        <w:rPr>
          <w:lang w:val="eu-ES"/>
        </w:rPr>
        <w:t>ozietate-</w:t>
      </w:r>
      <w:r>
        <w:rPr>
          <w:lang w:val="eu-ES"/>
        </w:rPr>
        <w:t>I</w:t>
      </w:r>
      <w:r w:rsidRPr="00FD45BD">
        <w:rPr>
          <w:lang w:val="eu-ES"/>
        </w:rPr>
        <w:t>zen</w:t>
      </w:r>
      <w:r w:rsidR="007F6DF5" w:rsidRPr="0002246D">
        <w:rPr>
          <w:lang w:val="eu-ES"/>
        </w:rPr>
        <w:t>: ___________________________________________________</w:t>
      </w:r>
      <w:r w:rsidR="00A711DD">
        <w:rPr>
          <w:lang w:val="eu-ES"/>
        </w:rPr>
        <w:t>________</w:t>
      </w:r>
      <w:r w:rsidR="007F6DF5" w:rsidRPr="0002246D">
        <w:rPr>
          <w:lang w:val="eu-ES"/>
        </w:rPr>
        <w:t xml:space="preserve">__ </w:t>
      </w:r>
    </w:p>
    <w:p w14:paraId="2A48F767" w14:textId="04977E2A" w:rsidR="007F6DF5" w:rsidRPr="0002246D" w:rsidRDefault="00FD45BD" w:rsidP="003D0C99">
      <w:pPr>
        <w:jc w:val="both"/>
        <w:rPr>
          <w:lang w:val="eu-ES"/>
        </w:rPr>
      </w:pPr>
      <w:r w:rsidRPr="00FD45BD">
        <w:rPr>
          <w:lang w:val="eu-ES"/>
        </w:rPr>
        <w:t>Izen komertziala</w:t>
      </w:r>
      <w:r w:rsidR="007F6DF5" w:rsidRPr="0002246D">
        <w:rPr>
          <w:lang w:val="eu-ES"/>
        </w:rPr>
        <w:t>: _________________________________________________</w:t>
      </w:r>
      <w:r w:rsidR="00A711DD">
        <w:rPr>
          <w:lang w:val="eu-ES"/>
        </w:rPr>
        <w:t>_______</w:t>
      </w:r>
    </w:p>
    <w:p w14:paraId="4C47EC81" w14:textId="3B5F2313" w:rsidR="007F6DF5" w:rsidRPr="0002246D" w:rsidRDefault="00FD45BD" w:rsidP="003D0C99">
      <w:pPr>
        <w:jc w:val="both"/>
        <w:rPr>
          <w:lang w:val="eu-ES"/>
        </w:rPr>
      </w:pPr>
      <w:r w:rsidRPr="00FD45BD">
        <w:rPr>
          <w:lang w:val="eu-ES"/>
        </w:rPr>
        <w:t>Langile kopurua: Autonomoak</w:t>
      </w:r>
      <w:r w:rsidR="0084536A">
        <w:rPr>
          <w:lang w:val="eu-ES"/>
        </w:rPr>
        <w:t xml:space="preserve">_____________ </w:t>
      </w:r>
      <w:r w:rsidRPr="00FD45BD">
        <w:rPr>
          <w:lang w:val="eu-ES"/>
        </w:rPr>
        <w:t>Langileak</w:t>
      </w:r>
      <w:r w:rsidRPr="0002246D">
        <w:rPr>
          <w:lang w:val="eu-ES"/>
        </w:rPr>
        <w:t xml:space="preserve">:  </w:t>
      </w:r>
      <w:r w:rsidR="007F6DF5" w:rsidRPr="0002246D">
        <w:rPr>
          <w:lang w:val="eu-ES"/>
        </w:rPr>
        <w:t>________________</w:t>
      </w:r>
    </w:p>
    <w:p w14:paraId="7E48F2A4" w14:textId="342C47AB" w:rsidR="007F6DF5" w:rsidRPr="0002246D" w:rsidRDefault="0084536A" w:rsidP="003D0C99">
      <w:pPr>
        <w:jc w:val="both"/>
        <w:rPr>
          <w:lang w:val="eu-ES"/>
        </w:rPr>
      </w:pPr>
      <w:r>
        <w:rPr>
          <w:lang w:val="eu-ES"/>
        </w:rPr>
        <w:t>IF</w:t>
      </w:r>
      <w:r w:rsidR="00FD45BD">
        <w:rPr>
          <w:lang w:val="eu-ES"/>
        </w:rPr>
        <w:t>Z</w:t>
      </w:r>
      <w:r>
        <w:rPr>
          <w:lang w:val="eu-ES"/>
        </w:rPr>
        <w:t>/IF</w:t>
      </w:r>
      <w:r w:rsidR="00FD45BD">
        <w:rPr>
          <w:lang w:val="eu-ES"/>
        </w:rPr>
        <w:t>K</w:t>
      </w:r>
      <w:r w:rsidR="007F6DF5" w:rsidRPr="0002246D">
        <w:rPr>
          <w:lang w:val="eu-ES"/>
        </w:rPr>
        <w:t xml:space="preserve">: </w:t>
      </w:r>
      <w:r w:rsidR="007F6DF5" w:rsidRPr="0002246D">
        <w:rPr>
          <w:lang w:val="eu-ES"/>
        </w:rPr>
        <w:tab/>
        <w:t xml:space="preserve">______________________ </w:t>
      </w:r>
    </w:p>
    <w:p w14:paraId="4F917F5A" w14:textId="05F2B5A9" w:rsidR="007F6DF5" w:rsidRPr="0002246D" w:rsidRDefault="00FD45BD" w:rsidP="00FD45BD">
      <w:pPr>
        <w:rPr>
          <w:lang w:val="eu-ES"/>
        </w:rPr>
      </w:pPr>
      <w:r w:rsidRPr="00FD45BD">
        <w:rPr>
          <w:lang w:val="eu-ES"/>
        </w:rPr>
        <w:t>Establezimenduaren helbidea</w:t>
      </w:r>
      <w:r w:rsidR="007F6DF5" w:rsidRPr="0002246D">
        <w:rPr>
          <w:lang w:val="eu-ES"/>
        </w:rPr>
        <w:t xml:space="preserve">: </w:t>
      </w:r>
      <w:r>
        <w:rPr>
          <w:lang w:val="eu-ES"/>
        </w:rPr>
        <w:t>_</w:t>
      </w:r>
      <w:r w:rsidR="007F6DF5" w:rsidRPr="0002246D">
        <w:rPr>
          <w:lang w:val="eu-ES"/>
        </w:rPr>
        <w:t>________________________________________________</w:t>
      </w:r>
      <w:r w:rsidR="00A711DD">
        <w:rPr>
          <w:lang w:val="eu-ES"/>
        </w:rPr>
        <w:t>___</w:t>
      </w:r>
    </w:p>
    <w:p w14:paraId="1BCF909D" w14:textId="3702C7A8" w:rsidR="007F6DF5" w:rsidRPr="0002246D" w:rsidRDefault="00FD45BD" w:rsidP="003D0C99">
      <w:pPr>
        <w:jc w:val="both"/>
        <w:rPr>
          <w:lang w:val="eu-ES"/>
        </w:rPr>
      </w:pPr>
      <w:r>
        <w:rPr>
          <w:lang w:val="eu-ES"/>
        </w:rPr>
        <w:t>PK</w:t>
      </w:r>
      <w:r w:rsidR="007F6DF5" w:rsidRPr="0002246D">
        <w:rPr>
          <w:lang w:val="eu-ES"/>
        </w:rPr>
        <w:t xml:space="preserve">: _________ </w:t>
      </w:r>
      <w:r w:rsidR="007F6DF5" w:rsidRPr="0002246D">
        <w:rPr>
          <w:lang w:val="eu-ES"/>
        </w:rPr>
        <w:tab/>
      </w:r>
      <w:r w:rsidR="007F6DF5" w:rsidRPr="0002246D">
        <w:rPr>
          <w:lang w:val="eu-ES"/>
        </w:rPr>
        <w:tab/>
      </w:r>
      <w:r>
        <w:rPr>
          <w:lang w:val="eu-ES"/>
        </w:rPr>
        <w:t>Udalerria</w:t>
      </w:r>
      <w:r w:rsidR="007F6DF5" w:rsidRPr="0002246D">
        <w:rPr>
          <w:lang w:val="eu-ES"/>
        </w:rPr>
        <w:t xml:space="preserve">:_____________________ </w:t>
      </w:r>
    </w:p>
    <w:p w14:paraId="04EBA69D" w14:textId="16CAF4C7" w:rsidR="007F6DF5" w:rsidRPr="0002246D" w:rsidRDefault="00FD45BD" w:rsidP="003D0C99">
      <w:pPr>
        <w:jc w:val="both"/>
        <w:rPr>
          <w:lang w:val="eu-ES"/>
        </w:rPr>
      </w:pPr>
      <w:r w:rsidRPr="00FD45BD">
        <w:rPr>
          <w:lang w:val="eu-ES"/>
        </w:rPr>
        <w:t>Harremanetarako pertsona</w:t>
      </w:r>
      <w:r w:rsidR="007F6DF5" w:rsidRPr="0002246D">
        <w:rPr>
          <w:lang w:val="eu-ES"/>
        </w:rPr>
        <w:t>: _________________________________________________</w:t>
      </w:r>
      <w:r w:rsidR="00A711DD">
        <w:rPr>
          <w:lang w:val="eu-ES"/>
        </w:rPr>
        <w:t>____</w:t>
      </w:r>
      <w:r>
        <w:rPr>
          <w:lang w:val="eu-ES"/>
        </w:rPr>
        <w:t>_</w:t>
      </w:r>
    </w:p>
    <w:p w14:paraId="5F6384C3" w14:textId="69AE5659" w:rsidR="007F6DF5" w:rsidRPr="0002246D" w:rsidRDefault="00FD45BD" w:rsidP="003D0C99">
      <w:pPr>
        <w:jc w:val="both"/>
        <w:rPr>
          <w:lang w:val="eu-ES"/>
        </w:rPr>
      </w:pPr>
      <w:r>
        <w:rPr>
          <w:lang w:val="eu-ES"/>
        </w:rPr>
        <w:t>Kargua</w:t>
      </w:r>
      <w:r w:rsidR="007F6DF5" w:rsidRPr="0002246D">
        <w:rPr>
          <w:lang w:val="eu-ES"/>
        </w:rPr>
        <w:t>:</w:t>
      </w:r>
      <w:r w:rsidR="0084536A">
        <w:rPr>
          <w:lang w:val="eu-ES"/>
        </w:rPr>
        <w:t xml:space="preserve">   </w:t>
      </w:r>
      <w:r w:rsidR="007F6DF5" w:rsidRPr="0002246D">
        <w:rPr>
          <w:lang w:val="eu-ES"/>
        </w:rPr>
        <w:t xml:space="preserve"> ________________________________________ </w:t>
      </w:r>
    </w:p>
    <w:p w14:paraId="07E921BB" w14:textId="60337AFB" w:rsidR="007F6DF5" w:rsidRPr="0002246D" w:rsidRDefault="007F6DF5" w:rsidP="003D0C99">
      <w:pPr>
        <w:jc w:val="both"/>
        <w:rPr>
          <w:lang w:val="eu-ES"/>
        </w:rPr>
      </w:pPr>
      <w:r w:rsidRPr="0002246D">
        <w:rPr>
          <w:lang w:val="eu-ES"/>
        </w:rPr>
        <w:t>E-</w:t>
      </w:r>
      <w:r w:rsidR="0084536A">
        <w:rPr>
          <w:lang w:val="eu-ES"/>
        </w:rPr>
        <w:t>mail</w:t>
      </w:r>
      <w:r w:rsidR="00FD45BD">
        <w:rPr>
          <w:lang w:val="eu-ES"/>
        </w:rPr>
        <w:t>a</w:t>
      </w:r>
      <w:r w:rsidRPr="0002246D">
        <w:rPr>
          <w:lang w:val="eu-ES"/>
        </w:rPr>
        <w:t>:</w:t>
      </w:r>
      <w:r w:rsidR="0084536A">
        <w:rPr>
          <w:lang w:val="eu-ES"/>
        </w:rPr>
        <w:t xml:space="preserve">  </w:t>
      </w:r>
      <w:r w:rsidRPr="0002246D">
        <w:rPr>
          <w:lang w:val="eu-ES"/>
        </w:rPr>
        <w:t xml:space="preserve"> ________________________________________ </w:t>
      </w:r>
    </w:p>
    <w:p w14:paraId="15BFC433" w14:textId="777E5521" w:rsidR="007F6DF5" w:rsidRPr="00446378" w:rsidRDefault="0084536A" w:rsidP="003D0C99">
      <w:pPr>
        <w:jc w:val="both"/>
        <w:rPr>
          <w:u w:val="single"/>
          <w:lang w:val="eu-ES"/>
        </w:rPr>
      </w:pPr>
      <w:r>
        <w:rPr>
          <w:lang w:val="eu-ES"/>
        </w:rPr>
        <w:t>Tel</w:t>
      </w:r>
      <w:r w:rsidR="00FD45BD">
        <w:rPr>
          <w:lang w:val="eu-ES"/>
        </w:rPr>
        <w:t>e</w:t>
      </w:r>
      <w:r w:rsidR="00E207D2">
        <w:rPr>
          <w:lang w:val="eu-ES"/>
        </w:rPr>
        <w:t>fono</w:t>
      </w:r>
      <w:r w:rsidR="00FD45BD">
        <w:rPr>
          <w:lang w:val="eu-ES"/>
        </w:rPr>
        <w:t>a</w:t>
      </w:r>
      <w:r w:rsidR="007F6DF5" w:rsidRPr="0002246D">
        <w:rPr>
          <w:lang w:val="eu-ES"/>
        </w:rPr>
        <w:t xml:space="preserve">: </w:t>
      </w:r>
      <w:r w:rsidR="00A711DD">
        <w:rPr>
          <w:u w:val="single"/>
          <w:lang w:val="eu-ES"/>
        </w:rPr>
        <w:t>_____________________________</w:t>
      </w:r>
      <w:r w:rsidR="00886ADD">
        <w:rPr>
          <w:u w:val="single"/>
          <w:lang w:val="eu-ES"/>
        </w:rPr>
        <w:tab/>
      </w:r>
      <w:r w:rsidR="00886ADD">
        <w:rPr>
          <w:u w:val="single"/>
          <w:lang w:val="eu-ES"/>
        </w:rPr>
        <w:tab/>
        <w:t xml:space="preserve"> </w:t>
      </w:r>
    </w:p>
    <w:p w14:paraId="78D69404" w14:textId="3A5478BA" w:rsidR="0084536A" w:rsidRDefault="00FD45BD" w:rsidP="003D0C99">
      <w:pPr>
        <w:jc w:val="both"/>
        <w:rPr>
          <w:lang w:val="eu-ES"/>
        </w:rPr>
      </w:pPr>
      <w:r w:rsidRPr="00FD45BD">
        <w:rPr>
          <w:lang w:val="eu-ES"/>
        </w:rPr>
        <w:t>Kontu-zenbakia (ez da beharrezkoa datak baieztatu arte)</w:t>
      </w:r>
      <w:r w:rsidR="007F6DF5" w:rsidRPr="0002246D">
        <w:rPr>
          <w:lang w:val="eu-ES"/>
        </w:rPr>
        <w:t>:</w:t>
      </w:r>
      <w:r w:rsidR="0084536A">
        <w:rPr>
          <w:lang w:val="eu-ES"/>
        </w:rPr>
        <w:t xml:space="preserve"> </w:t>
      </w:r>
      <w:r w:rsidR="007F6DF5" w:rsidRPr="0002246D">
        <w:rPr>
          <w:lang w:val="eu-ES"/>
        </w:rPr>
        <w:t xml:space="preserve"> </w:t>
      </w:r>
    </w:p>
    <w:p w14:paraId="5AF96632" w14:textId="77777777" w:rsidR="007F6DF5" w:rsidRPr="0002246D" w:rsidRDefault="007F6DF5" w:rsidP="003D0C99">
      <w:pPr>
        <w:jc w:val="both"/>
        <w:rPr>
          <w:lang w:val="eu-ES"/>
        </w:rPr>
      </w:pPr>
      <w:r w:rsidRPr="0002246D">
        <w:rPr>
          <w:lang w:val="eu-ES"/>
        </w:rPr>
        <w:t>______________________________________</w:t>
      </w:r>
      <w:r w:rsidR="0084536A">
        <w:rPr>
          <w:lang w:val="eu-ES"/>
        </w:rPr>
        <w:tab/>
      </w:r>
      <w:r w:rsidR="0084536A" w:rsidRPr="0084536A">
        <w:rPr>
          <w:u w:val="single"/>
          <w:lang w:val="eu-ES"/>
        </w:rPr>
        <w:tab/>
      </w:r>
      <w:r w:rsidR="0084536A" w:rsidRPr="0084536A">
        <w:rPr>
          <w:u w:val="single"/>
          <w:lang w:val="eu-ES"/>
        </w:rPr>
        <w:tab/>
      </w:r>
      <w:r w:rsidR="0084536A" w:rsidRPr="0084536A">
        <w:rPr>
          <w:u w:val="single"/>
          <w:lang w:val="eu-ES"/>
        </w:rPr>
        <w:tab/>
      </w:r>
      <w:r w:rsidR="0084536A" w:rsidRPr="0084536A">
        <w:rPr>
          <w:u w:val="single"/>
          <w:lang w:val="eu-ES"/>
        </w:rPr>
        <w:tab/>
      </w:r>
      <w:r w:rsidR="0084536A" w:rsidRPr="0084536A">
        <w:rPr>
          <w:u w:val="single"/>
          <w:lang w:val="eu-ES"/>
        </w:rPr>
        <w:tab/>
      </w:r>
      <w:r w:rsidR="0084536A" w:rsidRPr="0084536A">
        <w:rPr>
          <w:u w:val="single"/>
          <w:lang w:val="eu-ES"/>
        </w:rPr>
        <w:tab/>
      </w:r>
      <w:r w:rsidRPr="0002246D">
        <w:rPr>
          <w:lang w:val="eu-ES"/>
        </w:rPr>
        <w:t xml:space="preserve"> </w:t>
      </w:r>
    </w:p>
    <w:p w14:paraId="2CD27909" w14:textId="77777777" w:rsidR="007F6DF5" w:rsidRPr="00CC0252" w:rsidRDefault="007F6DF5" w:rsidP="003D0C99">
      <w:pPr>
        <w:jc w:val="both"/>
        <w:rPr>
          <w:sz w:val="18"/>
          <w:szCs w:val="20"/>
          <w:lang w:val="eu-ES"/>
        </w:rPr>
      </w:pPr>
    </w:p>
    <w:p w14:paraId="068ECC3D" w14:textId="77777777" w:rsidR="00FD45BD" w:rsidRDefault="00FD45BD" w:rsidP="003D0C99">
      <w:pPr>
        <w:jc w:val="both"/>
        <w:rPr>
          <w:b/>
          <w:bCs/>
          <w:sz w:val="28"/>
          <w:szCs w:val="28"/>
          <w:lang w:val="eu-ES"/>
        </w:rPr>
      </w:pPr>
      <w:r w:rsidRPr="00FD45BD">
        <w:rPr>
          <w:b/>
          <w:bCs/>
          <w:sz w:val="28"/>
          <w:szCs w:val="28"/>
          <w:lang w:val="eu-ES"/>
        </w:rPr>
        <w:t>LEGEZKO ORDEZKARIAREN DATUAK</w:t>
      </w:r>
    </w:p>
    <w:p w14:paraId="65F170E3" w14:textId="1BA658FC" w:rsidR="007F6DF5" w:rsidRPr="0002246D" w:rsidRDefault="00FD45BD" w:rsidP="003D0C99">
      <w:pPr>
        <w:jc w:val="both"/>
        <w:rPr>
          <w:lang w:val="eu-ES"/>
        </w:rPr>
      </w:pPr>
      <w:r w:rsidRPr="00FD45BD">
        <w:rPr>
          <w:lang w:val="eu-ES"/>
        </w:rPr>
        <w:t>Enpresaren ordezkariaren izena</w:t>
      </w:r>
      <w:r w:rsidR="007F6DF5" w:rsidRPr="0002246D">
        <w:rPr>
          <w:lang w:val="eu-ES"/>
        </w:rPr>
        <w:t xml:space="preserve">: </w:t>
      </w:r>
      <w:r w:rsidR="007F6DF5" w:rsidRPr="00446378">
        <w:rPr>
          <w:u w:val="single"/>
          <w:lang w:val="eu-ES"/>
        </w:rPr>
        <w:t xml:space="preserve">___________________________ </w:t>
      </w:r>
      <w:r w:rsidR="00446378" w:rsidRPr="00446378">
        <w:rPr>
          <w:u w:val="single"/>
          <w:lang w:val="eu-ES"/>
        </w:rPr>
        <w:tab/>
      </w:r>
      <w:r w:rsidR="00446378" w:rsidRPr="00446378">
        <w:rPr>
          <w:u w:val="single"/>
          <w:lang w:val="eu-ES"/>
        </w:rPr>
        <w:tab/>
      </w:r>
      <w:r w:rsidR="00446378">
        <w:rPr>
          <w:lang w:val="eu-ES"/>
        </w:rPr>
        <w:t xml:space="preserve"> </w:t>
      </w:r>
    </w:p>
    <w:p w14:paraId="7A84951E" w14:textId="08F26093" w:rsidR="007F6DF5" w:rsidRPr="0002246D" w:rsidRDefault="00FD45BD" w:rsidP="003D0C99">
      <w:pPr>
        <w:jc w:val="both"/>
        <w:rPr>
          <w:lang w:val="eu-ES"/>
        </w:rPr>
      </w:pPr>
      <w:r w:rsidRPr="00FD45BD">
        <w:rPr>
          <w:lang w:val="eu-ES"/>
        </w:rPr>
        <w:t>Enpresaren ordezkariaren abizenak</w:t>
      </w:r>
      <w:r w:rsidR="007F6DF5" w:rsidRPr="0002246D">
        <w:rPr>
          <w:lang w:val="eu-ES"/>
        </w:rPr>
        <w:t xml:space="preserve">: ______________________________ </w:t>
      </w:r>
    </w:p>
    <w:p w14:paraId="4B59AC3D" w14:textId="27B83611" w:rsidR="007F6DF5" w:rsidRPr="0002246D" w:rsidRDefault="00FD45BD" w:rsidP="003D0C99">
      <w:pPr>
        <w:jc w:val="both"/>
        <w:rPr>
          <w:lang w:val="eu-ES"/>
        </w:rPr>
      </w:pPr>
      <w:r>
        <w:rPr>
          <w:lang w:val="eu-ES"/>
        </w:rPr>
        <w:t>NAN</w:t>
      </w:r>
      <w:r w:rsidR="007F6DF5" w:rsidRPr="0002246D">
        <w:rPr>
          <w:lang w:val="eu-ES"/>
        </w:rPr>
        <w:t xml:space="preserve">: _________________________ </w:t>
      </w:r>
    </w:p>
    <w:p w14:paraId="4A31823E" w14:textId="37520531" w:rsidR="00CC0252" w:rsidRDefault="00FD45BD" w:rsidP="00CC0252">
      <w:pPr>
        <w:autoSpaceDE w:val="0"/>
        <w:autoSpaceDN w:val="0"/>
        <w:adjustRightInd w:val="0"/>
        <w:spacing w:after="0" w:line="240" w:lineRule="auto"/>
        <w:rPr>
          <w:color w:val="000000"/>
        </w:rPr>
      </w:pPr>
      <w:r>
        <w:rPr>
          <w:color w:val="000000"/>
        </w:rPr>
        <w:t>Data</w:t>
      </w:r>
      <w:r w:rsidR="00CC0252">
        <w:rPr>
          <w:color w:val="000000"/>
        </w:rPr>
        <w:t>:</w:t>
      </w:r>
    </w:p>
    <w:p w14:paraId="685E5572" w14:textId="77777777" w:rsidR="00CC0252" w:rsidRDefault="00CC0252" w:rsidP="00CC0252">
      <w:pPr>
        <w:autoSpaceDE w:val="0"/>
        <w:autoSpaceDN w:val="0"/>
        <w:adjustRightInd w:val="0"/>
        <w:spacing w:after="0" w:line="240" w:lineRule="auto"/>
        <w:rPr>
          <w:color w:val="000000"/>
        </w:rPr>
      </w:pPr>
    </w:p>
    <w:p w14:paraId="0600D6DA" w14:textId="38DC7764" w:rsidR="00CC0252" w:rsidRDefault="00FD45BD" w:rsidP="00CC0252">
      <w:pPr>
        <w:autoSpaceDE w:val="0"/>
        <w:autoSpaceDN w:val="0"/>
        <w:adjustRightInd w:val="0"/>
        <w:spacing w:after="0" w:line="240" w:lineRule="auto"/>
        <w:rPr>
          <w:color w:val="000000"/>
        </w:rPr>
      </w:pPr>
      <w:r w:rsidRPr="00FD45BD">
        <w:rPr>
          <w:color w:val="000000"/>
        </w:rPr>
        <w:t>Merkatariaren sinadura eta zigilua</w:t>
      </w:r>
      <w:r w:rsidR="00CC0252" w:rsidRPr="00E96964">
        <w:rPr>
          <w:color w:val="000000"/>
        </w:rPr>
        <w:t>:</w:t>
      </w:r>
    </w:p>
    <w:p w14:paraId="693F13E7" w14:textId="77777777" w:rsidR="00CC0252" w:rsidRPr="00E96964" w:rsidRDefault="00CC0252" w:rsidP="00CC0252">
      <w:pPr>
        <w:autoSpaceDE w:val="0"/>
        <w:autoSpaceDN w:val="0"/>
        <w:adjustRightInd w:val="0"/>
        <w:spacing w:after="0" w:line="240" w:lineRule="auto"/>
        <w:rPr>
          <w:color w:val="000000"/>
        </w:rPr>
      </w:pPr>
    </w:p>
    <w:p w14:paraId="33EB734A" w14:textId="77777777" w:rsidR="00CC0252" w:rsidRDefault="00CC0252" w:rsidP="00CC0252">
      <w:pPr>
        <w:pStyle w:val="NormalWeb"/>
        <w:shd w:val="clear" w:color="auto" w:fill="FFFFFF"/>
        <w:spacing w:before="0" w:beforeAutospacing="0" w:after="0" w:afterAutospacing="0"/>
        <w:jc w:val="both"/>
        <w:rPr>
          <w:rFonts w:ascii="Helvetica" w:hAnsi="Helvetica" w:cs="Helvetica"/>
          <w:color w:val="222222"/>
          <w:sz w:val="16"/>
          <w:szCs w:val="16"/>
          <w:shd w:val="clear" w:color="auto" w:fill="FFFFFF"/>
        </w:rPr>
      </w:pPr>
    </w:p>
    <w:p w14:paraId="063B4521" w14:textId="77777777" w:rsidR="00FD45BD" w:rsidRPr="00FD45BD" w:rsidRDefault="00FD45BD" w:rsidP="00FD45BD">
      <w:pPr>
        <w:pStyle w:val="NormalWeb"/>
        <w:shd w:val="clear" w:color="auto" w:fill="FFFFFF"/>
        <w:spacing w:after="0"/>
        <w:jc w:val="both"/>
        <w:rPr>
          <w:rFonts w:asciiTheme="minorHAnsi" w:hAnsiTheme="minorHAnsi" w:cstheme="minorHAnsi"/>
          <w:color w:val="222222"/>
          <w:sz w:val="16"/>
          <w:szCs w:val="16"/>
          <w:shd w:val="clear" w:color="auto" w:fill="FFFFFF"/>
        </w:rPr>
      </w:pPr>
      <w:r w:rsidRPr="00FD45BD">
        <w:rPr>
          <w:rFonts w:asciiTheme="minorHAnsi" w:hAnsiTheme="minorHAnsi" w:cstheme="minorHAnsi"/>
          <w:color w:val="222222"/>
          <w:sz w:val="16"/>
          <w:szCs w:val="16"/>
          <w:shd w:val="clear" w:color="auto" w:fill="FFFFFF"/>
        </w:rPr>
        <w:t>Jakinarazten dizugu, 2016ko apirilaren 27ko DBEOn aurreikusitakoaren arabera, AENKOMER ARABAKO MERKATARITZA ETA ZERBITZUETAKO ENPRESARIAKek zure datu pertsonalak biltzen eta tratatzen dituela, zure konfidentzialtasuna bermatzen duten neurri teknikoak eta antolakuntzakoak aplikatuz, lotzen zaituen harremana kudeatzeko helburuarekin. Tratamendu horretarako baimena ematen duzu. Zure datu pertsonalak gure harremana kudeatzeko behar dugun denboran bakarrik gordeko ditugu. AENKOMER – ARABAKO MERKATARITZA ETA ZERBITZUETAKO ENPRESARIAK (helbidea: AIZTOGILE KALEA 61, VITORIA-GASTEIZ, 01001, ÁLAVA. info@aenkomer.com</w:t>
      </w:r>
    </w:p>
    <w:p w14:paraId="6CFC07FA" w14:textId="77777777" w:rsidR="00FD45BD" w:rsidRDefault="00FD45BD" w:rsidP="00FD45BD">
      <w:pPr>
        <w:pStyle w:val="NormalWeb"/>
        <w:shd w:val="clear" w:color="auto" w:fill="FFFFFF"/>
        <w:spacing w:before="0" w:beforeAutospacing="0" w:after="0" w:afterAutospacing="0"/>
        <w:jc w:val="both"/>
        <w:rPr>
          <w:rFonts w:asciiTheme="minorHAnsi" w:hAnsiTheme="minorHAnsi" w:cstheme="minorHAnsi"/>
          <w:color w:val="222222"/>
          <w:sz w:val="16"/>
          <w:szCs w:val="16"/>
          <w:shd w:val="clear" w:color="auto" w:fill="FFFFFF"/>
        </w:rPr>
      </w:pPr>
      <w:r w:rsidRPr="00FD45BD">
        <w:rPr>
          <w:rFonts w:asciiTheme="minorHAnsi" w:hAnsiTheme="minorHAnsi" w:cstheme="minorHAnsi"/>
          <w:color w:val="222222"/>
          <w:sz w:val="16"/>
          <w:szCs w:val="16"/>
          <w:shd w:val="clear" w:color="auto" w:fill="FFFFFF"/>
        </w:rPr>
        <w:t>[] Berariaz onartzen dut merkataritza-komunikazioak bidaltzea</w:t>
      </w:r>
      <w:r w:rsidRPr="00FD45BD">
        <w:rPr>
          <w:rFonts w:asciiTheme="minorHAnsi" w:hAnsiTheme="minorHAnsi" w:cstheme="minorHAnsi"/>
          <w:color w:val="222222"/>
          <w:sz w:val="16"/>
          <w:szCs w:val="16"/>
          <w:shd w:val="clear" w:color="auto" w:fill="FFFFFF"/>
        </w:rPr>
        <w:t xml:space="preserve"> </w:t>
      </w:r>
    </w:p>
    <w:p w14:paraId="6DB90EBC" w14:textId="77777777" w:rsidR="00FD45BD" w:rsidRDefault="00FD45BD" w:rsidP="003D0C99">
      <w:pPr>
        <w:jc w:val="both"/>
        <w:rPr>
          <w:b/>
          <w:bCs/>
          <w:sz w:val="28"/>
          <w:szCs w:val="24"/>
          <w:lang w:val="eu-ES"/>
        </w:rPr>
      </w:pPr>
      <w:r w:rsidRPr="00FD45BD">
        <w:rPr>
          <w:b/>
          <w:bCs/>
          <w:sz w:val="28"/>
          <w:szCs w:val="24"/>
          <w:lang w:val="eu-ES"/>
        </w:rPr>
        <w:lastRenderedPageBreak/>
        <w:t>PARTE HARTZEKO KONPROMISOA</w:t>
      </w:r>
      <w:r w:rsidRPr="00FD45BD">
        <w:rPr>
          <w:b/>
          <w:bCs/>
          <w:sz w:val="28"/>
          <w:szCs w:val="24"/>
          <w:lang w:val="eu-ES"/>
        </w:rPr>
        <w:t xml:space="preserve"> </w:t>
      </w:r>
    </w:p>
    <w:p w14:paraId="09CF7363" w14:textId="3EA46828" w:rsidR="00A711DD" w:rsidRPr="00072CA5" w:rsidRDefault="00FD45BD" w:rsidP="003D0C99">
      <w:pPr>
        <w:jc w:val="both"/>
        <w:rPr>
          <w:sz w:val="20"/>
          <w:lang w:val="eu-ES"/>
        </w:rPr>
      </w:pPr>
      <w:r w:rsidRPr="00FD45BD">
        <w:rPr>
          <w:lang w:val="eu-ES"/>
        </w:rPr>
        <w:t>_____________________________________________________ jaunak/andreak (NAN: ________________), erreferentziako enpresaren izenean, HOBEKI SALTOKIAK programan parte hartzeko eskaera sinatu du, eta harekin (X) ikurra duten arloetan parte hartzeko konpromisoa hartu du:</w:t>
      </w:r>
    </w:p>
    <w:p w14:paraId="768A5023" w14:textId="3D0ABD39" w:rsidR="00A711DD" w:rsidRDefault="00FF06EB" w:rsidP="00A711DD">
      <w:pPr>
        <w:pStyle w:val="Prrafodelista"/>
        <w:spacing w:after="120"/>
        <w:ind w:left="1134" w:hanging="567"/>
        <w:rPr>
          <w:color w:val="000080"/>
          <w:sz w:val="28"/>
          <w:szCs w:val="20"/>
        </w:rPr>
      </w:pPr>
      <w:r>
        <w:rPr>
          <w:b/>
          <w:noProof/>
          <w:color w:val="000080"/>
          <w:sz w:val="18"/>
          <w:szCs w:val="20"/>
          <w:lang w:eastAsia="es-ES"/>
        </w:rPr>
        <mc:AlternateContent>
          <mc:Choice Requires="wps">
            <w:drawing>
              <wp:anchor distT="0" distB="0" distL="114300" distR="114300" simplePos="0" relativeHeight="251658240" behindDoc="0" locked="0" layoutInCell="1" allowOverlap="1" wp14:anchorId="56FB9AE8" wp14:editId="7D44374F">
                <wp:simplePos x="0" y="0"/>
                <wp:positionH relativeFrom="column">
                  <wp:posOffset>120015</wp:posOffset>
                </wp:positionH>
                <wp:positionV relativeFrom="paragraph">
                  <wp:posOffset>36830</wp:posOffset>
                </wp:positionV>
                <wp:extent cx="142875" cy="152400"/>
                <wp:effectExtent l="9525" t="10160" r="9525" b="889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86614" id="Rectangle 2" o:spid="_x0000_s1026" style="position:absolute;margin-left:9.45pt;margin-top:2.9pt;width:11.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p7IAIAADs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"/>
            </w:pict>
          </mc:Fallback>
        </mc:AlternateContent>
      </w:r>
      <w:r w:rsidR="00191DB7">
        <w:rPr>
          <w:b/>
          <w:color w:val="000080"/>
          <w:sz w:val="28"/>
          <w:szCs w:val="20"/>
        </w:rPr>
        <w:t>HOBEKI SALTOKIAK</w:t>
      </w:r>
      <w:r w:rsidR="00FD45BD" w:rsidRPr="00FD45BD">
        <w:rPr>
          <w:b/>
          <w:color w:val="000080"/>
          <w:sz w:val="28"/>
          <w:szCs w:val="20"/>
        </w:rPr>
        <w:t xml:space="preserve"> </w:t>
      </w:r>
      <w:r w:rsidR="00FD45BD">
        <w:rPr>
          <w:b/>
          <w:color w:val="000080"/>
          <w:sz w:val="28"/>
          <w:szCs w:val="20"/>
        </w:rPr>
        <w:t>“</w:t>
      </w:r>
      <w:r w:rsidR="00FD45BD" w:rsidRPr="00FD45BD">
        <w:rPr>
          <w:b/>
          <w:color w:val="000080"/>
          <w:sz w:val="28"/>
          <w:szCs w:val="20"/>
        </w:rPr>
        <w:t>BEZEROARENTZAKO ARRETA</w:t>
      </w:r>
      <w:r w:rsidR="00FD45BD">
        <w:rPr>
          <w:b/>
          <w:color w:val="000080"/>
          <w:sz w:val="28"/>
          <w:szCs w:val="20"/>
        </w:rPr>
        <w:t>”</w:t>
      </w:r>
    </w:p>
    <w:p w14:paraId="71E48594" w14:textId="0D4D9872" w:rsidR="00FD45BD" w:rsidRPr="00FD45BD" w:rsidRDefault="00FD45BD" w:rsidP="00FD45BD">
      <w:pPr>
        <w:pStyle w:val="Prrafodelista"/>
        <w:numPr>
          <w:ilvl w:val="0"/>
          <w:numId w:val="11"/>
        </w:numPr>
        <w:spacing w:after="120"/>
        <w:jc w:val="both"/>
        <w:rPr>
          <w:b/>
          <w:color w:val="000080"/>
          <w:szCs w:val="20"/>
        </w:rPr>
      </w:pPr>
      <w:r w:rsidRPr="00FD45BD">
        <w:rPr>
          <w:b/>
          <w:color w:val="000080"/>
          <w:szCs w:val="20"/>
        </w:rPr>
        <w:t xml:space="preserve">Kostua: 100 €+ BEZ, % 100 </w:t>
      </w:r>
      <w:r>
        <w:rPr>
          <w:b/>
          <w:color w:val="000080"/>
          <w:szCs w:val="20"/>
        </w:rPr>
        <w:t>Tripartita</w:t>
      </w:r>
      <w:r w:rsidRPr="00FD45BD">
        <w:rPr>
          <w:b/>
          <w:color w:val="000080"/>
          <w:szCs w:val="20"/>
        </w:rPr>
        <w:t xml:space="preserve"> Fundazioaren bidez diruz laguntzeko modukoa</w:t>
      </w:r>
    </w:p>
    <w:p w14:paraId="66E584BC" w14:textId="77777777" w:rsidR="00FD45BD" w:rsidRPr="00FD45BD" w:rsidRDefault="00FD45BD" w:rsidP="00FD45BD">
      <w:pPr>
        <w:pStyle w:val="Prrafodelista"/>
        <w:numPr>
          <w:ilvl w:val="0"/>
          <w:numId w:val="11"/>
        </w:numPr>
        <w:spacing w:after="120"/>
        <w:jc w:val="both"/>
        <w:rPr>
          <w:b/>
          <w:color w:val="000080"/>
          <w:szCs w:val="20"/>
        </w:rPr>
      </w:pPr>
      <w:r w:rsidRPr="00FD45BD">
        <w:rPr>
          <w:b/>
          <w:color w:val="000080"/>
          <w:szCs w:val="20"/>
        </w:rPr>
        <w:t>Tripartita Fundazioaren bidez diruz lagundu nahi baduzu, bete hirugarren orria</w:t>
      </w:r>
    </w:p>
    <w:p w14:paraId="2E46E842" w14:textId="13448312" w:rsidR="00A711DD" w:rsidRPr="00FD45BD" w:rsidRDefault="00FD45BD" w:rsidP="00FD45BD">
      <w:pPr>
        <w:pStyle w:val="Prrafodelista"/>
        <w:numPr>
          <w:ilvl w:val="0"/>
          <w:numId w:val="11"/>
        </w:numPr>
        <w:spacing w:after="120"/>
        <w:jc w:val="both"/>
        <w:rPr>
          <w:b/>
          <w:color w:val="000080"/>
          <w:sz w:val="20"/>
          <w:szCs w:val="20"/>
        </w:rPr>
      </w:pPr>
      <w:r w:rsidRPr="00FD45BD">
        <w:rPr>
          <w:b/>
          <w:color w:val="000080"/>
          <w:szCs w:val="20"/>
        </w:rPr>
        <w:t>Data: enpresarekin hitzartzeko</w:t>
      </w:r>
    </w:p>
    <w:p w14:paraId="4664FF1D" w14:textId="77777777" w:rsidR="00FD45BD" w:rsidRPr="00FD45BD" w:rsidRDefault="00FD45BD" w:rsidP="00FD45BD">
      <w:pPr>
        <w:spacing w:after="120"/>
        <w:ind w:left="708"/>
        <w:jc w:val="both"/>
        <w:rPr>
          <w:b/>
          <w:color w:val="000080"/>
          <w:sz w:val="20"/>
          <w:szCs w:val="20"/>
        </w:rPr>
      </w:pPr>
    </w:p>
    <w:p w14:paraId="7148FE65" w14:textId="77777777" w:rsidR="00A711DD" w:rsidRPr="00310CC3" w:rsidRDefault="00A711DD" w:rsidP="00A711DD">
      <w:pPr>
        <w:pStyle w:val="Prrafodelista"/>
        <w:spacing w:after="120"/>
        <w:ind w:left="1134" w:hanging="567"/>
        <w:rPr>
          <w:color w:val="000080"/>
          <w:sz w:val="2"/>
          <w:szCs w:val="20"/>
        </w:rPr>
      </w:pPr>
      <w:r w:rsidRPr="00310CC3">
        <w:rPr>
          <w:color w:val="000080"/>
          <w:sz w:val="6"/>
          <w:szCs w:val="20"/>
        </w:rPr>
        <w:t xml:space="preserve">  </w:t>
      </w:r>
    </w:p>
    <w:p w14:paraId="18546167" w14:textId="1EAD18CE" w:rsidR="00E26C6A" w:rsidRDefault="00FF06EB" w:rsidP="00E26C6A">
      <w:pPr>
        <w:pStyle w:val="Prrafodelista"/>
        <w:spacing w:after="120"/>
        <w:ind w:left="1134" w:hanging="567"/>
        <w:rPr>
          <w:color w:val="000080"/>
          <w:sz w:val="28"/>
          <w:szCs w:val="20"/>
        </w:rPr>
      </w:pPr>
      <w:r>
        <w:rPr>
          <w:b/>
          <w:noProof/>
          <w:color w:val="000080"/>
          <w:sz w:val="18"/>
          <w:szCs w:val="20"/>
          <w:lang w:eastAsia="es-ES"/>
        </w:rPr>
        <mc:AlternateContent>
          <mc:Choice Requires="wps">
            <w:drawing>
              <wp:anchor distT="0" distB="0" distL="114300" distR="114300" simplePos="0" relativeHeight="251666432" behindDoc="0" locked="0" layoutInCell="1" allowOverlap="1" wp14:anchorId="0D72913F" wp14:editId="6F0E9D15">
                <wp:simplePos x="0" y="0"/>
                <wp:positionH relativeFrom="column">
                  <wp:posOffset>120015</wp:posOffset>
                </wp:positionH>
                <wp:positionV relativeFrom="paragraph">
                  <wp:posOffset>36830</wp:posOffset>
                </wp:positionV>
                <wp:extent cx="142875" cy="152400"/>
                <wp:effectExtent l="9525" t="8890" r="9525" b="1016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A4AA3" id="Rectangle 9" o:spid="_x0000_s1026" style="position:absolute;margin-left:9.45pt;margin-top:2.9pt;width:11.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8fwIAIAADs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"/>
            </w:pict>
          </mc:Fallback>
        </mc:AlternateContent>
      </w:r>
      <w:r w:rsidR="00E26C6A" w:rsidRPr="00E26C6A">
        <w:rPr>
          <w:b/>
          <w:color w:val="000080"/>
          <w:sz w:val="28"/>
          <w:szCs w:val="20"/>
        </w:rPr>
        <w:t>HOBEKI SALTOKIA</w:t>
      </w:r>
      <w:r w:rsidR="00191DB7">
        <w:rPr>
          <w:b/>
          <w:color w:val="000080"/>
          <w:sz w:val="28"/>
          <w:szCs w:val="20"/>
        </w:rPr>
        <w:t>K “</w:t>
      </w:r>
      <w:r w:rsidR="00FD45BD" w:rsidRPr="00FD45BD">
        <w:rPr>
          <w:b/>
          <w:color w:val="000080"/>
          <w:sz w:val="28"/>
          <w:szCs w:val="20"/>
        </w:rPr>
        <w:t>KOMUNIKAZIO-TREBETASUNAK</w:t>
      </w:r>
      <w:r w:rsidR="00191DB7">
        <w:rPr>
          <w:b/>
          <w:color w:val="000080"/>
          <w:sz w:val="28"/>
          <w:szCs w:val="20"/>
        </w:rPr>
        <w:t>”</w:t>
      </w:r>
    </w:p>
    <w:p w14:paraId="07FEF53E" w14:textId="0153CEB0" w:rsidR="00FD45BD" w:rsidRPr="00FD45BD" w:rsidRDefault="00FD45BD" w:rsidP="00FD45BD">
      <w:pPr>
        <w:pStyle w:val="Prrafodelista"/>
        <w:numPr>
          <w:ilvl w:val="0"/>
          <w:numId w:val="11"/>
        </w:numPr>
        <w:spacing w:after="120"/>
        <w:jc w:val="both"/>
        <w:rPr>
          <w:b/>
          <w:color w:val="000080"/>
          <w:szCs w:val="20"/>
        </w:rPr>
      </w:pPr>
      <w:r w:rsidRPr="00FD45BD">
        <w:rPr>
          <w:b/>
          <w:color w:val="000080"/>
          <w:szCs w:val="20"/>
        </w:rPr>
        <w:t xml:space="preserve">Kostua: 100 €+ BEZ, % 100 </w:t>
      </w:r>
      <w:r w:rsidR="00FF06EB">
        <w:rPr>
          <w:b/>
          <w:color w:val="000080"/>
          <w:szCs w:val="20"/>
        </w:rPr>
        <w:t>Tripartita</w:t>
      </w:r>
      <w:r w:rsidRPr="00FD45BD">
        <w:rPr>
          <w:b/>
          <w:color w:val="000080"/>
          <w:szCs w:val="20"/>
        </w:rPr>
        <w:t xml:space="preserve"> Fundazioaren bidez diruz laguntzeko modukoa</w:t>
      </w:r>
    </w:p>
    <w:p w14:paraId="5B1301FF" w14:textId="77777777" w:rsidR="00FD45BD" w:rsidRPr="00FD45BD" w:rsidRDefault="00FD45BD" w:rsidP="00FD45BD">
      <w:pPr>
        <w:pStyle w:val="Prrafodelista"/>
        <w:numPr>
          <w:ilvl w:val="0"/>
          <w:numId w:val="11"/>
        </w:numPr>
        <w:spacing w:after="120"/>
        <w:jc w:val="both"/>
        <w:rPr>
          <w:b/>
          <w:color w:val="000080"/>
          <w:szCs w:val="20"/>
        </w:rPr>
      </w:pPr>
      <w:r w:rsidRPr="00FD45BD">
        <w:rPr>
          <w:b/>
          <w:color w:val="000080"/>
          <w:szCs w:val="20"/>
        </w:rPr>
        <w:t>Tripartita Fundazioaren bidez diruz lagundu nahi baduzu, bete hirugarren orria</w:t>
      </w:r>
    </w:p>
    <w:p w14:paraId="671003B3" w14:textId="462DCFC8" w:rsidR="00191DB7" w:rsidRPr="00FD45BD" w:rsidRDefault="00FD45BD" w:rsidP="00FD45BD">
      <w:pPr>
        <w:pStyle w:val="Prrafodelista"/>
        <w:numPr>
          <w:ilvl w:val="0"/>
          <w:numId w:val="11"/>
        </w:numPr>
        <w:spacing w:after="120"/>
        <w:jc w:val="both"/>
        <w:rPr>
          <w:b/>
          <w:color w:val="000080"/>
          <w:szCs w:val="20"/>
        </w:rPr>
      </w:pPr>
      <w:r w:rsidRPr="00FD45BD">
        <w:rPr>
          <w:b/>
          <w:color w:val="000080"/>
          <w:szCs w:val="20"/>
        </w:rPr>
        <w:t>Data: informazio gehiago eskatu</w:t>
      </w:r>
    </w:p>
    <w:p w14:paraId="6688FCA7" w14:textId="77777777" w:rsidR="00FD45BD" w:rsidRPr="00FD45BD" w:rsidRDefault="00FD45BD" w:rsidP="00FD45BD">
      <w:pPr>
        <w:pStyle w:val="Prrafodelista"/>
        <w:spacing w:after="120"/>
        <w:jc w:val="both"/>
        <w:rPr>
          <w:b/>
          <w:color w:val="000080"/>
          <w:sz w:val="28"/>
          <w:szCs w:val="20"/>
        </w:rPr>
      </w:pPr>
    </w:p>
    <w:p w14:paraId="6C6AC583" w14:textId="1FE81F2A" w:rsidR="00191DB7" w:rsidRDefault="00FF06EB" w:rsidP="00191DB7">
      <w:pPr>
        <w:pStyle w:val="Prrafodelista"/>
        <w:spacing w:after="120"/>
        <w:ind w:left="1134" w:hanging="567"/>
        <w:rPr>
          <w:color w:val="000080"/>
          <w:sz w:val="28"/>
          <w:szCs w:val="20"/>
        </w:rPr>
      </w:pPr>
      <w:r>
        <w:rPr>
          <w:b/>
          <w:noProof/>
          <w:color w:val="000080"/>
          <w:sz w:val="18"/>
          <w:szCs w:val="20"/>
          <w:lang w:eastAsia="es-ES"/>
        </w:rPr>
        <mc:AlternateContent>
          <mc:Choice Requires="wps">
            <w:drawing>
              <wp:anchor distT="0" distB="0" distL="114300" distR="114300" simplePos="0" relativeHeight="251668480" behindDoc="0" locked="0" layoutInCell="1" allowOverlap="1" wp14:anchorId="7F3AE4FD" wp14:editId="1660F01C">
                <wp:simplePos x="0" y="0"/>
                <wp:positionH relativeFrom="column">
                  <wp:posOffset>120015</wp:posOffset>
                </wp:positionH>
                <wp:positionV relativeFrom="paragraph">
                  <wp:posOffset>36830</wp:posOffset>
                </wp:positionV>
                <wp:extent cx="142875" cy="152400"/>
                <wp:effectExtent l="9525" t="6985" r="9525" b="1206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2C9CB" id="Rectangle 10" o:spid="_x0000_s1026" style="position:absolute;margin-left:9.45pt;margin-top:2.9pt;width:11.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"/>
            </w:pict>
          </mc:Fallback>
        </mc:AlternateContent>
      </w:r>
      <w:r w:rsidR="00191DB7" w:rsidRPr="00E26C6A">
        <w:rPr>
          <w:b/>
          <w:color w:val="000080"/>
          <w:sz w:val="28"/>
          <w:szCs w:val="20"/>
        </w:rPr>
        <w:t>HOBEKI SALTOKIA</w:t>
      </w:r>
      <w:r w:rsidR="00191DB7">
        <w:rPr>
          <w:b/>
          <w:color w:val="000080"/>
          <w:sz w:val="28"/>
          <w:szCs w:val="20"/>
        </w:rPr>
        <w:t>K “</w:t>
      </w:r>
      <w:r w:rsidRPr="00FF06EB">
        <w:rPr>
          <w:b/>
          <w:color w:val="000080"/>
          <w:sz w:val="28"/>
          <w:szCs w:val="20"/>
        </w:rPr>
        <w:t>LANTALDEEN KUDEAKETA</w:t>
      </w:r>
      <w:r w:rsidR="00191DB7">
        <w:rPr>
          <w:b/>
          <w:color w:val="000080"/>
          <w:sz w:val="28"/>
          <w:szCs w:val="20"/>
        </w:rPr>
        <w:t>”</w:t>
      </w:r>
    </w:p>
    <w:p w14:paraId="36257255" w14:textId="77777777" w:rsidR="00FF06EB" w:rsidRPr="00FF06EB" w:rsidRDefault="00FF06EB" w:rsidP="00FF06EB">
      <w:pPr>
        <w:pStyle w:val="Prrafodelista"/>
        <w:numPr>
          <w:ilvl w:val="0"/>
          <w:numId w:val="11"/>
        </w:numPr>
        <w:spacing w:after="120"/>
        <w:jc w:val="both"/>
        <w:rPr>
          <w:b/>
          <w:color w:val="000080"/>
          <w:szCs w:val="20"/>
        </w:rPr>
      </w:pPr>
      <w:r w:rsidRPr="00FF06EB">
        <w:rPr>
          <w:b/>
          <w:color w:val="000080"/>
          <w:szCs w:val="20"/>
        </w:rPr>
        <w:t>Kostua: 100 €+ BEZ, % 100 Hiruko Fundazioaren bidez diruz laguntzeko modukoa</w:t>
      </w:r>
    </w:p>
    <w:p w14:paraId="559FED29" w14:textId="77777777" w:rsidR="00FF06EB" w:rsidRPr="00FF06EB" w:rsidRDefault="00FF06EB" w:rsidP="00FF06EB">
      <w:pPr>
        <w:pStyle w:val="Prrafodelista"/>
        <w:numPr>
          <w:ilvl w:val="0"/>
          <w:numId w:val="11"/>
        </w:numPr>
        <w:spacing w:after="120"/>
        <w:jc w:val="both"/>
        <w:rPr>
          <w:b/>
          <w:color w:val="000080"/>
          <w:szCs w:val="20"/>
        </w:rPr>
      </w:pPr>
      <w:r w:rsidRPr="00FF06EB">
        <w:rPr>
          <w:b/>
          <w:color w:val="000080"/>
          <w:szCs w:val="20"/>
        </w:rPr>
        <w:t>Tripartita Fundazioaren bidez diruz lagundu nahi baduzu, bete hirugarren orria</w:t>
      </w:r>
    </w:p>
    <w:p w14:paraId="64DF0B0E" w14:textId="1EB47248" w:rsidR="00A711DD" w:rsidRDefault="00FF06EB" w:rsidP="00FF06EB">
      <w:pPr>
        <w:pStyle w:val="Prrafodelista"/>
        <w:numPr>
          <w:ilvl w:val="0"/>
          <w:numId w:val="11"/>
        </w:numPr>
        <w:spacing w:after="120"/>
        <w:jc w:val="both"/>
        <w:rPr>
          <w:b/>
          <w:color w:val="000080"/>
          <w:szCs w:val="20"/>
        </w:rPr>
      </w:pPr>
      <w:r w:rsidRPr="00FF06EB">
        <w:rPr>
          <w:b/>
          <w:color w:val="000080"/>
          <w:szCs w:val="20"/>
        </w:rPr>
        <w:t>Data: enpresarekin hitzartzeko</w:t>
      </w:r>
    </w:p>
    <w:p w14:paraId="0B90F4D3" w14:textId="77777777" w:rsidR="00FF06EB" w:rsidRPr="00FF06EB" w:rsidRDefault="00FF06EB" w:rsidP="00FF06EB">
      <w:pPr>
        <w:pStyle w:val="Prrafodelista"/>
        <w:spacing w:after="120"/>
        <w:ind w:left="1068"/>
        <w:jc w:val="both"/>
        <w:rPr>
          <w:b/>
          <w:color w:val="000080"/>
          <w:szCs w:val="20"/>
        </w:rPr>
      </w:pPr>
    </w:p>
    <w:p w14:paraId="5BB8118B" w14:textId="2052D262" w:rsidR="00191DB7" w:rsidRDefault="00FF06EB" w:rsidP="00191DB7">
      <w:pPr>
        <w:pStyle w:val="Prrafodelista"/>
        <w:spacing w:after="120"/>
        <w:ind w:left="1134" w:hanging="567"/>
        <w:rPr>
          <w:color w:val="000080"/>
          <w:sz w:val="28"/>
          <w:szCs w:val="20"/>
        </w:rPr>
      </w:pPr>
      <w:r>
        <w:rPr>
          <w:b/>
          <w:noProof/>
          <w:color w:val="000080"/>
          <w:sz w:val="18"/>
          <w:szCs w:val="20"/>
          <w:lang w:eastAsia="es-ES"/>
        </w:rPr>
        <mc:AlternateContent>
          <mc:Choice Requires="wps">
            <w:drawing>
              <wp:anchor distT="0" distB="0" distL="114300" distR="114300" simplePos="0" relativeHeight="251670528" behindDoc="0" locked="0" layoutInCell="1" allowOverlap="1" wp14:anchorId="116FCC94" wp14:editId="12E618D1">
                <wp:simplePos x="0" y="0"/>
                <wp:positionH relativeFrom="column">
                  <wp:posOffset>120015</wp:posOffset>
                </wp:positionH>
                <wp:positionV relativeFrom="paragraph">
                  <wp:posOffset>36830</wp:posOffset>
                </wp:positionV>
                <wp:extent cx="142875" cy="152400"/>
                <wp:effectExtent l="9525" t="12065" r="9525" b="698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EC6DA" id="Rectangle 11" o:spid="_x0000_s1026" style="position:absolute;margin-left:9.45pt;margin-top:2.9pt;width:11.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EpIQIAADw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"/>
            </w:pict>
          </mc:Fallback>
        </mc:AlternateContent>
      </w:r>
      <w:r w:rsidR="00191DB7" w:rsidRPr="00E26C6A">
        <w:rPr>
          <w:b/>
          <w:color w:val="000080"/>
          <w:sz w:val="28"/>
          <w:szCs w:val="20"/>
        </w:rPr>
        <w:t>HOBEKI SALTOKIA</w:t>
      </w:r>
      <w:r w:rsidR="00191DB7">
        <w:rPr>
          <w:b/>
          <w:color w:val="000080"/>
          <w:sz w:val="28"/>
          <w:szCs w:val="20"/>
        </w:rPr>
        <w:t>K “</w:t>
      </w:r>
      <w:r w:rsidRPr="00FF06EB">
        <w:rPr>
          <w:b/>
          <w:color w:val="000080"/>
          <w:sz w:val="28"/>
          <w:szCs w:val="20"/>
        </w:rPr>
        <w:t>IRUDI KORPORATIBOA HOBETZEA</w:t>
      </w:r>
      <w:r w:rsidR="00191DB7">
        <w:rPr>
          <w:b/>
          <w:color w:val="000080"/>
          <w:sz w:val="28"/>
          <w:szCs w:val="20"/>
        </w:rPr>
        <w:t>”</w:t>
      </w:r>
    </w:p>
    <w:p w14:paraId="02075B23" w14:textId="77777777" w:rsidR="00FF06EB" w:rsidRPr="00FF06EB" w:rsidRDefault="00FF06EB" w:rsidP="00FF06EB">
      <w:pPr>
        <w:pStyle w:val="Prrafodelista"/>
        <w:numPr>
          <w:ilvl w:val="0"/>
          <w:numId w:val="11"/>
        </w:numPr>
        <w:spacing w:after="120"/>
        <w:jc w:val="both"/>
        <w:rPr>
          <w:b/>
          <w:color w:val="000080"/>
          <w:szCs w:val="20"/>
        </w:rPr>
      </w:pPr>
      <w:r w:rsidRPr="00FF06EB">
        <w:rPr>
          <w:b/>
          <w:color w:val="000080"/>
          <w:szCs w:val="20"/>
        </w:rPr>
        <w:t>Kostua: 100 €+ BEZ, % 100 Hiruko Fundazioaren bidez diruz laguntzeko modukoa</w:t>
      </w:r>
    </w:p>
    <w:p w14:paraId="6F3FF1AE" w14:textId="77777777" w:rsidR="00FF06EB" w:rsidRPr="00FF06EB" w:rsidRDefault="00FF06EB" w:rsidP="00FF06EB">
      <w:pPr>
        <w:pStyle w:val="Prrafodelista"/>
        <w:numPr>
          <w:ilvl w:val="0"/>
          <w:numId w:val="11"/>
        </w:numPr>
        <w:spacing w:after="120"/>
        <w:jc w:val="both"/>
        <w:rPr>
          <w:b/>
          <w:color w:val="000080"/>
          <w:szCs w:val="20"/>
        </w:rPr>
      </w:pPr>
      <w:r w:rsidRPr="00FF06EB">
        <w:rPr>
          <w:b/>
          <w:color w:val="000080"/>
          <w:szCs w:val="20"/>
        </w:rPr>
        <w:t>Tripartita Fundazioaren bidez diruz lagundu nahi baduzu, bete hirugarren orria</w:t>
      </w:r>
    </w:p>
    <w:p w14:paraId="5D1A31E7" w14:textId="5D3E6F40" w:rsidR="00191DB7" w:rsidRDefault="00FF06EB" w:rsidP="00FF06EB">
      <w:pPr>
        <w:pStyle w:val="Prrafodelista"/>
        <w:numPr>
          <w:ilvl w:val="0"/>
          <w:numId w:val="11"/>
        </w:numPr>
        <w:spacing w:after="120"/>
        <w:jc w:val="both"/>
        <w:rPr>
          <w:b/>
          <w:color w:val="000080"/>
          <w:szCs w:val="20"/>
        </w:rPr>
      </w:pPr>
      <w:r w:rsidRPr="00FF06EB">
        <w:rPr>
          <w:b/>
          <w:color w:val="000080"/>
          <w:szCs w:val="20"/>
        </w:rPr>
        <w:t>Data: enpresarekin hitzartzeko</w:t>
      </w:r>
    </w:p>
    <w:p w14:paraId="3F3EC6B6" w14:textId="77777777" w:rsidR="00FF06EB" w:rsidRPr="00FF06EB" w:rsidRDefault="00FF06EB" w:rsidP="00FF06EB">
      <w:pPr>
        <w:pStyle w:val="Prrafodelista"/>
        <w:spacing w:after="120"/>
        <w:ind w:left="1068"/>
        <w:jc w:val="both"/>
        <w:rPr>
          <w:b/>
          <w:color w:val="000080"/>
          <w:szCs w:val="20"/>
        </w:rPr>
      </w:pPr>
    </w:p>
    <w:p w14:paraId="50F943EF" w14:textId="469C5C79" w:rsidR="00191DB7" w:rsidRDefault="00FF06EB" w:rsidP="00191DB7">
      <w:pPr>
        <w:pStyle w:val="Prrafodelista"/>
        <w:spacing w:after="120"/>
        <w:ind w:left="1134" w:hanging="567"/>
        <w:rPr>
          <w:color w:val="000080"/>
          <w:sz w:val="28"/>
          <w:szCs w:val="20"/>
        </w:rPr>
      </w:pPr>
      <w:r>
        <w:rPr>
          <w:b/>
          <w:noProof/>
          <w:color w:val="000080"/>
          <w:sz w:val="18"/>
          <w:szCs w:val="20"/>
          <w:lang w:eastAsia="es-ES"/>
        </w:rPr>
        <mc:AlternateContent>
          <mc:Choice Requires="wps">
            <w:drawing>
              <wp:anchor distT="0" distB="0" distL="114300" distR="114300" simplePos="0" relativeHeight="251672576" behindDoc="0" locked="0" layoutInCell="1" allowOverlap="1" wp14:anchorId="0907F740" wp14:editId="7471A38D">
                <wp:simplePos x="0" y="0"/>
                <wp:positionH relativeFrom="column">
                  <wp:posOffset>120015</wp:posOffset>
                </wp:positionH>
                <wp:positionV relativeFrom="paragraph">
                  <wp:posOffset>36830</wp:posOffset>
                </wp:positionV>
                <wp:extent cx="142875" cy="152400"/>
                <wp:effectExtent l="9525" t="8255" r="9525" b="1079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F9D41" id="Rectangle 12" o:spid="_x0000_s1026" style="position:absolute;margin-left:9.45pt;margin-top:2.9pt;width:11.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"/>
            </w:pict>
          </mc:Fallback>
        </mc:AlternateContent>
      </w:r>
      <w:r w:rsidR="00191DB7" w:rsidRPr="00E26C6A">
        <w:rPr>
          <w:b/>
          <w:color w:val="000080"/>
          <w:sz w:val="28"/>
          <w:szCs w:val="20"/>
        </w:rPr>
        <w:t>HOBEKI SALTOKIA</w:t>
      </w:r>
      <w:r w:rsidR="00191DB7">
        <w:rPr>
          <w:b/>
          <w:color w:val="000080"/>
          <w:sz w:val="28"/>
          <w:szCs w:val="20"/>
        </w:rPr>
        <w:t>K “</w:t>
      </w:r>
      <w:r w:rsidRPr="00FF06EB">
        <w:rPr>
          <w:b/>
          <w:color w:val="000080"/>
          <w:sz w:val="28"/>
          <w:szCs w:val="20"/>
        </w:rPr>
        <w:t>MERKATARITZA-KUDEAKETA</w:t>
      </w:r>
      <w:r w:rsidR="00191DB7">
        <w:rPr>
          <w:b/>
          <w:color w:val="000080"/>
          <w:sz w:val="28"/>
          <w:szCs w:val="20"/>
        </w:rPr>
        <w:t>”</w:t>
      </w:r>
    </w:p>
    <w:p w14:paraId="05AFF993" w14:textId="5671751E" w:rsidR="00191DB7" w:rsidRDefault="00191DB7" w:rsidP="00191DB7">
      <w:pPr>
        <w:spacing w:after="120"/>
        <w:jc w:val="both"/>
        <w:rPr>
          <w:b/>
          <w:color w:val="000080"/>
          <w:sz w:val="20"/>
          <w:szCs w:val="20"/>
        </w:rPr>
      </w:pPr>
      <w:r>
        <w:rPr>
          <w:b/>
          <w:color w:val="000080"/>
          <w:szCs w:val="20"/>
        </w:rPr>
        <w:tab/>
        <w:t>(</w:t>
      </w:r>
      <w:r w:rsidR="00FF06EB">
        <w:rPr>
          <w:b/>
          <w:color w:val="000080"/>
          <w:szCs w:val="20"/>
        </w:rPr>
        <w:t>d</w:t>
      </w:r>
      <w:r w:rsidR="00FF06EB" w:rsidRPr="00FF06EB">
        <w:rPr>
          <w:b/>
          <w:color w:val="000080"/>
          <w:szCs w:val="20"/>
        </w:rPr>
        <w:t>oako zerbitzua</w:t>
      </w:r>
      <w:r>
        <w:rPr>
          <w:b/>
          <w:color w:val="000080"/>
          <w:szCs w:val="20"/>
        </w:rPr>
        <w:t>)</w:t>
      </w:r>
    </w:p>
    <w:p w14:paraId="4B063666" w14:textId="77777777" w:rsidR="00191DB7" w:rsidRPr="00896034" w:rsidRDefault="00191DB7" w:rsidP="00A52FAD">
      <w:pPr>
        <w:spacing w:after="120"/>
        <w:ind w:firstLine="567"/>
        <w:jc w:val="both"/>
        <w:rPr>
          <w:b/>
          <w:color w:val="000080"/>
          <w:sz w:val="10"/>
          <w:szCs w:val="20"/>
        </w:rPr>
      </w:pPr>
    </w:p>
    <w:p w14:paraId="4861B129" w14:textId="4910AAD1" w:rsidR="00A711DD" w:rsidRPr="00191DB7" w:rsidRDefault="00896034" w:rsidP="00896034">
      <w:pPr>
        <w:pStyle w:val="Prrafodelista"/>
        <w:numPr>
          <w:ilvl w:val="1"/>
          <w:numId w:val="8"/>
        </w:numPr>
        <w:spacing w:after="0"/>
        <w:ind w:left="993" w:hanging="425"/>
        <w:contextualSpacing w:val="0"/>
        <w:jc w:val="both"/>
        <w:rPr>
          <w:color w:val="000080"/>
          <w:szCs w:val="20"/>
        </w:rPr>
      </w:pPr>
      <w:r>
        <w:rPr>
          <w:b/>
          <w:bCs/>
          <w:color w:val="000080"/>
          <w:szCs w:val="20"/>
        </w:rPr>
        <w:t>Ta</w:t>
      </w:r>
      <w:r w:rsidR="00FF06EB">
        <w:rPr>
          <w:b/>
          <w:bCs/>
          <w:color w:val="000080"/>
          <w:szCs w:val="20"/>
        </w:rPr>
        <w:t>i</w:t>
      </w:r>
      <w:r>
        <w:rPr>
          <w:b/>
          <w:bCs/>
          <w:color w:val="000080"/>
          <w:szCs w:val="20"/>
        </w:rPr>
        <w:t>ler</w:t>
      </w:r>
      <w:r w:rsidR="00FF06EB">
        <w:rPr>
          <w:b/>
          <w:bCs/>
          <w:color w:val="000080"/>
          <w:szCs w:val="20"/>
        </w:rPr>
        <w:t>ra</w:t>
      </w:r>
      <w:r>
        <w:rPr>
          <w:b/>
          <w:bCs/>
          <w:color w:val="000080"/>
          <w:szCs w:val="20"/>
        </w:rPr>
        <w:t xml:space="preserve">: </w:t>
      </w:r>
      <w:r w:rsidR="00191DB7">
        <w:rPr>
          <w:b/>
          <w:bCs/>
          <w:color w:val="000080"/>
          <w:szCs w:val="20"/>
        </w:rPr>
        <w:t xml:space="preserve">Marketing </w:t>
      </w:r>
      <w:r w:rsidR="00FF06EB">
        <w:rPr>
          <w:b/>
          <w:bCs/>
          <w:color w:val="000080"/>
          <w:szCs w:val="20"/>
        </w:rPr>
        <w:t>eta Salmentak</w:t>
      </w:r>
      <w:r w:rsidR="00A711DD" w:rsidRPr="00191DB7">
        <w:rPr>
          <w:color w:val="000080"/>
          <w:szCs w:val="20"/>
        </w:rPr>
        <w:t xml:space="preserve">                   </w:t>
      </w:r>
      <w:r w:rsidR="00241426">
        <w:rPr>
          <w:color w:val="000080"/>
          <w:szCs w:val="20"/>
        </w:rPr>
        <w:tab/>
      </w:r>
      <w:r w:rsidR="00FF06EB">
        <w:rPr>
          <w:color w:val="000080"/>
          <w:szCs w:val="20"/>
        </w:rPr>
        <w:t xml:space="preserve">Ekainak </w:t>
      </w:r>
      <w:r w:rsidR="00191DB7">
        <w:rPr>
          <w:color w:val="000080"/>
          <w:szCs w:val="20"/>
        </w:rPr>
        <w:t>2</w:t>
      </w:r>
      <w:r w:rsidR="00241426">
        <w:rPr>
          <w:color w:val="000080"/>
          <w:szCs w:val="20"/>
        </w:rPr>
        <w:t>4</w:t>
      </w:r>
      <w:r w:rsidR="00A711DD" w:rsidRPr="00191DB7">
        <w:rPr>
          <w:color w:val="000080"/>
          <w:szCs w:val="20"/>
        </w:rPr>
        <w:t xml:space="preserve"> </w:t>
      </w:r>
      <w:r w:rsidR="00FA7549">
        <w:rPr>
          <w:color w:val="000080"/>
          <w:szCs w:val="20"/>
        </w:rPr>
        <w:t>(14:30 - 16:0</w:t>
      </w:r>
      <w:r w:rsidR="00191DB7">
        <w:rPr>
          <w:color w:val="000080"/>
          <w:szCs w:val="20"/>
        </w:rPr>
        <w:t>0)</w:t>
      </w:r>
    </w:p>
    <w:p w14:paraId="66D63E05" w14:textId="10365304" w:rsidR="00A711DD" w:rsidRPr="00191DB7" w:rsidRDefault="00896034" w:rsidP="00896034">
      <w:pPr>
        <w:pStyle w:val="Prrafodelista"/>
        <w:numPr>
          <w:ilvl w:val="1"/>
          <w:numId w:val="8"/>
        </w:numPr>
        <w:spacing w:after="0"/>
        <w:ind w:left="993" w:hanging="425"/>
        <w:contextualSpacing w:val="0"/>
        <w:jc w:val="both"/>
        <w:rPr>
          <w:color w:val="000080"/>
          <w:szCs w:val="20"/>
        </w:rPr>
      </w:pPr>
      <w:r>
        <w:rPr>
          <w:b/>
          <w:bCs/>
          <w:color w:val="000080"/>
          <w:szCs w:val="20"/>
        </w:rPr>
        <w:t>Ta</w:t>
      </w:r>
      <w:r w:rsidR="00FF06EB">
        <w:rPr>
          <w:b/>
          <w:bCs/>
          <w:color w:val="000080"/>
          <w:szCs w:val="20"/>
        </w:rPr>
        <w:t>i</w:t>
      </w:r>
      <w:r>
        <w:rPr>
          <w:b/>
          <w:bCs/>
          <w:color w:val="000080"/>
          <w:szCs w:val="20"/>
        </w:rPr>
        <w:t>ler</w:t>
      </w:r>
      <w:r w:rsidR="00FF06EB">
        <w:rPr>
          <w:b/>
          <w:bCs/>
          <w:color w:val="000080"/>
          <w:szCs w:val="20"/>
        </w:rPr>
        <w:t>ra</w:t>
      </w:r>
      <w:r>
        <w:rPr>
          <w:b/>
          <w:bCs/>
          <w:color w:val="000080"/>
          <w:szCs w:val="20"/>
        </w:rPr>
        <w:t xml:space="preserve">: </w:t>
      </w:r>
      <w:r w:rsidR="00FF06EB" w:rsidRPr="00FF06EB">
        <w:rPr>
          <w:b/>
          <w:bCs/>
          <w:color w:val="000080"/>
          <w:szCs w:val="20"/>
        </w:rPr>
        <w:t>Ekonomia eta Finantza Kudeaketa</w:t>
      </w:r>
      <w:r w:rsidR="00FF06EB">
        <w:rPr>
          <w:b/>
          <w:bCs/>
          <w:color w:val="000080"/>
          <w:szCs w:val="20"/>
        </w:rPr>
        <w:tab/>
      </w:r>
      <w:r>
        <w:rPr>
          <w:color w:val="000080"/>
          <w:szCs w:val="20"/>
        </w:rPr>
        <w:tab/>
      </w:r>
      <w:r w:rsidR="00FF06EB">
        <w:rPr>
          <w:color w:val="000080"/>
          <w:szCs w:val="20"/>
        </w:rPr>
        <w:t xml:space="preserve">Ekainak </w:t>
      </w:r>
      <w:r w:rsidR="00241426">
        <w:rPr>
          <w:color w:val="000080"/>
          <w:szCs w:val="20"/>
        </w:rPr>
        <w:t>25</w:t>
      </w:r>
      <w:r w:rsidR="00191DB7">
        <w:rPr>
          <w:color w:val="000080"/>
          <w:szCs w:val="20"/>
        </w:rPr>
        <w:t xml:space="preserve"> (</w:t>
      </w:r>
      <w:r w:rsidR="00A711DD" w:rsidRPr="00191DB7">
        <w:rPr>
          <w:color w:val="000080"/>
          <w:szCs w:val="20"/>
        </w:rPr>
        <w:t xml:space="preserve">14:30 </w:t>
      </w:r>
      <w:r w:rsidR="00191DB7">
        <w:rPr>
          <w:color w:val="000080"/>
          <w:szCs w:val="20"/>
        </w:rPr>
        <w:t>-</w:t>
      </w:r>
      <w:r w:rsidR="00A711DD" w:rsidRPr="00191DB7">
        <w:rPr>
          <w:color w:val="000080"/>
          <w:szCs w:val="20"/>
        </w:rPr>
        <w:t xml:space="preserve"> 16:00</w:t>
      </w:r>
      <w:r w:rsidR="00191DB7">
        <w:rPr>
          <w:color w:val="000080"/>
          <w:szCs w:val="20"/>
        </w:rPr>
        <w:t>)</w:t>
      </w:r>
    </w:p>
    <w:p w14:paraId="441634A3" w14:textId="0CEB4B4D" w:rsidR="00A711DD" w:rsidRPr="00191DB7" w:rsidRDefault="00896034" w:rsidP="00896034">
      <w:pPr>
        <w:pStyle w:val="Prrafodelista"/>
        <w:numPr>
          <w:ilvl w:val="1"/>
          <w:numId w:val="8"/>
        </w:numPr>
        <w:spacing w:after="0"/>
        <w:ind w:left="993" w:hanging="425"/>
        <w:contextualSpacing w:val="0"/>
        <w:jc w:val="both"/>
        <w:rPr>
          <w:color w:val="000080"/>
          <w:szCs w:val="20"/>
        </w:rPr>
      </w:pPr>
      <w:r>
        <w:rPr>
          <w:b/>
          <w:bCs/>
          <w:color w:val="000080"/>
          <w:szCs w:val="20"/>
        </w:rPr>
        <w:t>Ta</w:t>
      </w:r>
      <w:r w:rsidR="00FF06EB">
        <w:rPr>
          <w:b/>
          <w:bCs/>
          <w:color w:val="000080"/>
          <w:szCs w:val="20"/>
        </w:rPr>
        <w:t>i</w:t>
      </w:r>
      <w:r>
        <w:rPr>
          <w:b/>
          <w:bCs/>
          <w:color w:val="000080"/>
          <w:szCs w:val="20"/>
        </w:rPr>
        <w:t>ler</w:t>
      </w:r>
      <w:r w:rsidR="00FF06EB">
        <w:rPr>
          <w:b/>
          <w:bCs/>
          <w:color w:val="000080"/>
          <w:szCs w:val="20"/>
        </w:rPr>
        <w:t>ra</w:t>
      </w:r>
      <w:r>
        <w:rPr>
          <w:b/>
          <w:bCs/>
          <w:color w:val="000080"/>
          <w:szCs w:val="20"/>
        </w:rPr>
        <w:t xml:space="preserve">: </w:t>
      </w:r>
      <w:r w:rsidR="00FF06EB" w:rsidRPr="00FF06EB">
        <w:rPr>
          <w:b/>
          <w:bCs/>
          <w:color w:val="000080"/>
          <w:szCs w:val="20"/>
        </w:rPr>
        <w:t>Teknologia berriak salgai</w:t>
      </w:r>
      <w:r>
        <w:rPr>
          <w:b/>
          <w:bCs/>
          <w:color w:val="000080"/>
          <w:szCs w:val="20"/>
        </w:rPr>
        <w:tab/>
      </w:r>
      <w:r w:rsidR="00FF06EB">
        <w:rPr>
          <w:b/>
          <w:bCs/>
          <w:color w:val="000080"/>
          <w:szCs w:val="20"/>
        </w:rPr>
        <w:tab/>
      </w:r>
      <w:r w:rsidR="00FF06EB">
        <w:rPr>
          <w:b/>
          <w:bCs/>
          <w:color w:val="000080"/>
          <w:szCs w:val="20"/>
        </w:rPr>
        <w:tab/>
      </w:r>
      <w:r w:rsidR="00FF06EB" w:rsidRPr="00FF06EB">
        <w:rPr>
          <w:color w:val="000080"/>
          <w:szCs w:val="20"/>
        </w:rPr>
        <w:t>Ekainak</w:t>
      </w:r>
      <w:r w:rsidR="00FF06EB">
        <w:rPr>
          <w:b/>
          <w:bCs/>
          <w:color w:val="000080"/>
          <w:szCs w:val="20"/>
        </w:rPr>
        <w:t xml:space="preserve"> </w:t>
      </w:r>
      <w:r w:rsidR="00241426">
        <w:rPr>
          <w:color w:val="000080"/>
          <w:szCs w:val="20"/>
        </w:rPr>
        <w:t>27</w:t>
      </w:r>
      <w:r>
        <w:rPr>
          <w:color w:val="000080"/>
          <w:szCs w:val="20"/>
        </w:rPr>
        <w:t xml:space="preserve"> (14:30 - 16:</w:t>
      </w:r>
      <w:r w:rsidR="00FA7549">
        <w:rPr>
          <w:color w:val="000080"/>
          <w:szCs w:val="20"/>
        </w:rPr>
        <w:t>0</w:t>
      </w:r>
      <w:r>
        <w:rPr>
          <w:color w:val="000080"/>
          <w:szCs w:val="20"/>
        </w:rPr>
        <w:t>0)</w:t>
      </w:r>
    </w:p>
    <w:p w14:paraId="22EE1D7E" w14:textId="77777777" w:rsidR="00896034" w:rsidRDefault="00896034" w:rsidP="00310CC3">
      <w:pPr>
        <w:pStyle w:val="Prrafodelista"/>
        <w:spacing w:after="120"/>
        <w:ind w:left="567"/>
        <w:rPr>
          <w:b/>
          <w:color w:val="000080"/>
          <w:szCs w:val="20"/>
        </w:rPr>
      </w:pPr>
    </w:p>
    <w:p w14:paraId="0646D2A9" w14:textId="40A4E17D" w:rsidR="00896034" w:rsidRPr="00FF06EB" w:rsidRDefault="00FF06EB" w:rsidP="001C47F8">
      <w:pPr>
        <w:pStyle w:val="Prrafodelista"/>
        <w:numPr>
          <w:ilvl w:val="1"/>
          <w:numId w:val="8"/>
        </w:numPr>
        <w:spacing w:after="120"/>
        <w:ind w:left="567" w:hanging="425"/>
        <w:contextualSpacing w:val="0"/>
        <w:jc w:val="both"/>
        <w:rPr>
          <w:b/>
          <w:color w:val="000080"/>
          <w:szCs w:val="20"/>
        </w:rPr>
      </w:pPr>
      <w:r w:rsidRPr="00FF06EB">
        <w:rPr>
          <w:b/>
          <w:bCs/>
          <w:color w:val="000080"/>
          <w:szCs w:val="20"/>
        </w:rPr>
        <w:t>Banakako mentoring/aholkularitza espezializatuko zerbitzua</w:t>
      </w:r>
    </w:p>
    <w:p w14:paraId="660C4E2C" w14:textId="77777777" w:rsidR="004F2570" w:rsidRDefault="004F2570" w:rsidP="00310CC3">
      <w:pPr>
        <w:pStyle w:val="Prrafodelista"/>
        <w:spacing w:after="120"/>
        <w:ind w:left="567"/>
        <w:rPr>
          <w:b/>
          <w:color w:val="000080"/>
          <w:szCs w:val="20"/>
        </w:rPr>
      </w:pPr>
    </w:p>
    <w:p w14:paraId="011FD158" w14:textId="46FB1C80" w:rsidR="004F2570" w:rsidRPr="004F2570" w:rsidRDefault="00FF06EB" w:rsidP="004F2570">
      <w:pPr>
        <w:jc w:val="both"/>
        <w:rPr>
          <w:b/>
          <w:bCs/>
          <w:sz w:val="26"/>
          <w:szCs w:val="26"/>
          <w:u w:val="single"/>
          <w:lang w:val="eu-ES"/>
        </w:rPr>
      </w:pPr>
      <w:r w:rsidRPr="00FF06EB">
        <w:rPr>
          <w:b/>
          <w:bCs/>
          <w:sz w:val="26"/>
          <w:szCs w:val="26"/>
          <w:u w:val="single"/>
          <w:lang w:val="eu-ES"/>
        </w:rPr>
        <w:t xml:space="preserve">HOBEKI SALTOKIAK </w:t>
      </w:r>
      <w:r>
        <w:rPr>
          <w:b/>
          <w:bCs/>
          <w:sz w:val="26"/>
          <w:szCs w:val="26"/>
          <w:u w:val="single"/>
          <w:lang w:val="eu-ES"/>
        </w:rPr>
        <w:t>Tripartita</w:t>
      </w:r>
      <w:r w:rsidRPr="00FF06EB">
        <w:rPr>
          <w:b/>
          <w:bCs/>
          <w:sz w:val="26"/>
          <w:szCs w:val="26"/>
          <w:u w:val="single"/>
          <w:lang w:val="eu-ES"/>
        </w:rPr>
        <w:t xml:space="preserve"> Fundazioaren bidez diruz laguntzeko datuak</w:t>
      </w:r>
    </w:p>
    <w:p w14:paraId="3CAECAE6" w14:textId="5941E0F4" w:rsidR="004F2570" w:rsidRDefault="00FF06EB" w:rsidP="004F2570">
      <w:pPr>
        <w:jc w:val="both"/>
        <w:rPr>
          <w:bCs/>
          <w:sz w:val="24"/>
          <w:szCs w:val="26"/>
          <w:lang w:val="eu-ES"/>
        </w:rPr>
      </w:pPr>
      <w:r w:rsidRPr="00FF06EB">
        <w:rPr>
          <w:bCs/>
          <w:sz w:val="24"/>
          <w:szCs w:val="26"/>
          <w:lang w:val="eu-ES"/>
        </w:rPr>
        <w:lastRenderedPageBreak/>
        <w:t>Datu hauek zure langilearen edozein nominatatik edo zure aholkularitzari edo gestoriari kontsulta eginez lor ditzakezu:</w:t>
      </w:r>
    </w:p>
    <w:p w14:paraId="18AAC0A9" w14:textId="77777777" w:rsidR="004F2570" w:rsidRPr="004F2570" w:rsidRDefault="004F2570" w:rsidP="004F2570">
      <w:pPr>
        <w:jc w:val="both"/>
        <w:rPr>
          <w:bCs/>
          <w:sz w:val="16"/>
          <w:szCs w:val="26"/>
          <w:lang w:val="eu-ES"/>
        </w:rPr>
      </w:pPr>
    </w:p>
    <w:p w14:paraId="69ADCFEF" w14:textId="68D6FD0D" w:rsidR="004F2570" w:rsidRDefault="00FF06EB" w:rsidP="004F2570">
      <w:pPr>
        <w:pStyle w:val="Prrafodelista"/>
        <w:numPr>
          <w:ilvl w:val="0"/>
          <w:numId w:val="13"/>
        </w:numPr>
        <w:ind w:left="567"/>
        <w:jc w:val="both"/>
        <w:rPr>
          <w:bCs/>
          <w:sz w:val="24"/>
          <w:szCs w:val="26"/>
          <w:lang w:val="eu-ES"/>
        </w:rPr>
      </w:pPr>
      <w:r w:rsidRPr="00FF06EB">
        <w:rPr>
          <w:b/>
          <w:bCs/>
          <w:color w:val="000000"/>
        </w:rPr>
        <w:t>Enpresaren datuak</w:t>
      </w:r>
      <w:r w:rsidR="004F2570" w:rsidRPr="004F2570">
        <w:rPr>
          <w:b/>
          <w:bCs/>
          <w:color w:val="000000"/>
        </w:rPr>
        <w:t>:</w:t>
      </w:r>
    </w:p>
    <w:p w14:paraId="4C0EFB09" w14:textId="72A851D4" w:rsidR="004F2570" w:rsidRPr="004F2570" w:rsidRDefault="004F2570" w:rsidP="004F2570">
      <w:pPr>
        <w:jc w:val="both"/>
        <w:rPr>
          <w:bCs/>
          <w:sz w:val="24"/>
          <w:szCs w:val="26"/>
          <w:lang w:val="eu-ES"/>
        </w:rPr>
      </w:pPr>
      <w:r>
        <w:rPr>
          <w:bCs/>
          <w:color w:val="000000"/>
        </w:rPr>
        <w:tab/>
      </w:r>
      <w:r w:rsidR="00FF06EB" w:rsidRPr="00FF06EB">
        <w:rPr>
          <w:bCs/>
          <w:color w:val="000000"/>
        </w:rPr>
        <w:t>Gizarte Segurantzako kotizazio-kontu nagusia</w:t>
      </w:r>
      <w:r w:rsidRPr="004F2570">
        <w:rPr>
          <w:bCs/>
          <w:color w:val="000000"/>
        </w:rPr>
        <w:t xml:space="preserve">: </w:t>
      </w:r>
    </w:p>
    <w:p w14:paraId="75C161BB" w14:textId="77777777" w:rsidR="004F2570" w:rsidRDefault="004F2570" w:rsidP="004F2570">
      <w:pPr>
        <w:autoSpaceDE w:val="0"/>
        <w:autoSpaceDN w:val="0"/>
        <w:adjustRightInd w:val="0"/>
        <w:spacing w:after="0"/>
        <w:rPr>
          <w:b/>
          <w:bCs/>
          <w:color w:val="000000"/>
        </w:rPr>
      </w:pPr>
    </w:p>
    <w:p w14:paraId="16CF3E7E" w14:textId="7CF57303" w:rsidR="004F2570" w:rsidRPr="006A494D" w:rsidRDefault="00FF06EB" w:rsidP="004F2570">
      <w:pPr>
        <w:pStyle w:val="Prrafodelista"/>
        <w:numPr>
          <w:ilvl w:val="0"/>
          <w:numId w:val="13"/>
        </w:numPr>
        <w:ind w:left="567"/>
        <w:jc w:val="both"/>
        <w:rPr>
          <w:b/>
          <w:bCs/>
          <w:color w:val="000000"/>
        </w:rPr>
      </w:pPr>
      <w:r w:rsidRPr="00FF06EB">
        <w:rPr>
          <w:b/>
          <w:bCs/>
          <w:color w:val="000000"/>
        </w:rPr>
        <w:t>Legezko ordezkariaren datuak</w:t>
      </w:r>
      <w:r w:rsidR="004F2570" w:rsidRPr="006A494D">
        <w:rPr>
          <w:b/>
          <w:bCs/>
          <w:color w:val="000000"/>
        </w:rPr>
        <w:t>:</w:t>
      </w:r>
    </w:p>
    <w:p w14:paraId="279D2F7B" w14:textId="007966B7" w:rsidR="004F2570" w:rsidRPr="006A494D" w:rsidRDefault="004F2570" w:rsidP="004F2570">
      <w:pPr>
        <w:autoSpaceDE w:val="0"/>
        <w:autoSpaceDN w:val="0"/>
        <w:adjustRightInd w:val="0"/>
        <w:spacing w:after="0"/>
        <w:rPr>
          <w:color w:val="000000"/>
        </w:rPr>
      </w:pPr>
      <w:r>
        <w:rPr>
          <w:color w:val="000000"/>
        </w:rPr>
        <w:tab/>
      </w:r>
      <w:r w:rsidR="00FF06EB" w:rsidRPr="00FF06EB">
        <w:rPr>
          <w:color w:val="000000"/>
        </w:rPr>
        <w:t>Harremanetarako pertsona (izena eta bi abizen):</w:t>
      </w:r>
    </w:p>
    <w:p w14:paraId="54335501" w14:textId="4FF3937E" w:rsidR="004F2570" w:rsidRPr="006A494D" w:rsidRDefault="004F2570" w:rsidP="004F2570">
      <w:pPr>
        <w:autoSpaceDE w:val="0"/>
        <w:autoSpaceDN w:val="0"/>
        <w:adjustRightInd w:val="0"/>
        <w:spacing w:after="0"/>
        <w:rPr>
          <w:color w:val="000000"/>
        </w:rPr>
      </w:pPr>
      <w:r>
        <w:rPr>
          <w:color w:val="000000"/>
        </w:rPr>
        <w:tab/>
      </w:r>
      <w:r w:rsidR="00FF06EB">
        <w:rPr>
          <w:color w:val="000000"/>
        </w:rPr>
        <w:t>NAN</w:t>
      </w:r>
      <w:r w:rsidRPr="006A494D">
        <w:rPr>
          <w:color w:val="000000"/>
        </w:rPr>
        <w:t>:</w:t>
      </w:r>
      <w:r w:rsidRPr="006A494D">
        <w:rPr>
          <w:color w:val="000000"/>
        </w:rPr>
        <w:tab/>
      </w:r>
      <w:r w:rsidRPr="006A494D">
        <w:rPr>
          <w:color w:val="000000"/>
        </w:rPr>
        <w:tab/>
      </w:r>
      <w:r w:rsidRPr="006A494D">
        <w:rPr>
          <w:color w:val="000000"/>
        </w:rPr>
        <w:tab/>
      </w:r>
      <w:r w:rsidRPr="006A494D">
        <w:rPr>
          <w:color w:val="000000"/>
        </w:rPr>
        <w:tab/>
      </w:r>
    </w:p>
    <w:p w14:paraId="5050E09A" w14:textId="7F9A1106" w:rsidR="004F2570" w:rsidRPr="006A494D" w:rsidRDefault="004F2570" w:rsidP="004F2570">
      <w:pPr>
        <w:autoSpaceDE w:val="0"/>
        <w:autoSpaceDN w:val="0"/>
        <w:adjustRightInd w:val="0"/>
        <w:spacing w:after="0"/>
        <w:rPr>
          <w:color w:val="000000"/>
        </w:rPr>
      </w:pPr>
      <w:r>
        <w:rPr>
          <w:color w:val="000000"/>
        </w:rPr>
        <w:tab/>
      </w:r>
      <w:r w:rsidR="00FF06EB" w:rsidRPr="00FF06EB">
        <w:rPr>
          <w:color w:val="000000"/>
        </w:rPr>
        <w:t>Kargua</w:t>
      </w:r>
      <w:r w:rsidRPr="006A494D">
        <w:rPr>
          <w:color w:val="000000"/>
        </w:rPr>
        <w:t xml:space="preserve">: </w:t>
      </w:r>
    </w:p>
    <w:p w14:paraId="49C55A99" w14:textId="77777777" w:rsidR="004F2570" w:rsidRPr="004F2570" w:rsidRDefault="004F2570" w:rsidP="004F2570">
      <w:pPr>
        <w:autoSpaceDE w:val="0"/>
        <w:autoSpaceDN w:val="0"/>
        <w:adjustRightInd w:val="0"/>
        <w:spacing w:after="0"/>
        <w:rPr>
          <w:sz w:val="36"/>
        </w:rPr>
      </w:pPr>
    </w:p>
    <w:p w14:paraId="33317394" w14:textId="5D18CBA4" w:rsidR="004F2570" w:rsidRPr="006A494D" w:rsidRDefault="004F2570" w:rsidP="004F2570">
      <w:pPr>
        <w:pStyle w:val="Prrafodelista"/>
        <w:numPr>
          <w:ilvl w:val="0"/>
          <w:numId w:val="13"/>
        </w:numPr>
        <w:ind w:left="567"/>
        <w:jc w:val="both"/>
        <w:rPr>
          <w:b/>
          <w:bCs/>
          <w:color w:val="000000"/>
        </w:rPr>
      </w:pPr>
      <w:r w:rsidRPr="006A494D">
        <w:rPr>
          <w:b/>
          <w:bCs/>
          <w:color w:val="000000"/>
        </w:rPr>
        <w:t xml:space="preserve"> </w:t>
      </w:r>
      <w:r w:rsidR="00FF06EB" w:rsidRPr="00FF06EB">
        <w:rPr>
          <w:b/>
          <w:bCs/>
          <w:color w:val="000000"/>
        </w:rPr>
        <w:t>Erregimen orokorreko langilearen datuak</w:t>
      </w:r>
      <w:r w:rsidRPr="006A494D">
        <w:rPr>
          <w:b/>
          <w:bCs/>
          <w:color w:val="000000"/>
        </w:rPr>
        <w:t>:</w:t>
      </w:r>
    </w:p>
    <w:p w14:paraId="0B2BBFFF" w14:textId="7384E12C" w:rsidR="004F2570" w:rsidRPr="006A494D" w:rsidRDefault="004F2570" w:rsidP="004F2570">
      <w:pPr>
        <w:autoSpaceDE w:val="0"/>
        <w:autoSpaceDN w:val="0"/>
        <w:adjustRightInd w:val="0"/>
        <w:spacing w:after="0"/>
        <w:rPr>
          <w:color w:val="000000"/>
        </w:rPr>
      </w:pPr>
      <w:r>
        <w:rPr>
          <w:color w:val="000000"/>
        </w:rPr>
        <w:tab/>
      </w:r>
      <w:r w:rsidR="00FF06EB">
        <w:rPr>
          <w:color w:val="000000"/>
        </w:rPr>
        <w:t>NAN</w:t>
      </w:r>
      <w:r w:rsidRPr="006A494D">
        <w:rPr>
          <w:color w:val="000000"/>
        </w:rPr>
        <w:t>:</w:t>
      </w:r>
      <w:r w:rsidRPr="006A494D">
        <w:rPr>
          <w:color w:val="000000"/>
        </w:rPr>
        <w:tab/>
      </w:r>
    </w:p>
    <w:p w14:paraId="28715B33" w14:textId="7D5F9FF4" w:rsidR="004F2570" w:rsidRPr="006A494D" w:rsidRDefault="004F2570" w:rsidP="004F2570">
      <w:pPr>
        <w:autoSpaceDE w:val="0"/>
        <w:autoSpaceDN w:val="0"/>
        <w:adjustRightInd w:val="0"/>
        <w:spacing w:after="0"/>
        <w:rPr>
          <w:color w:val="000000"/>
        </w:rPr>
      </w:pPr>
      <w:r>
        <w:rPr>
          <w:color w:val="000000"/>
        </w:rPr>
        <w:tab/>
      </w:r>
      <w:r w:rsidR="00FF06EB">
        <w:rPr>
          <w:color w:val="000000"/>
        </w:rPr>
        <w:t>Izena</w:t>
      </w:r>
      <w:r w:rsidRPr="006A494D">
        <w:rPr>
          <w:color w:val="000000"/>
        </w:rPr>
        <w:t>:</w:t>
      </w:r>
      <w:r w:rsidRPr="006A494D">
        <w:rPr>
          <w:color w:val="000000"/>
        </w:rPr>
        <w:tab/>
      </w:r>
    </w:p>
    <w:p w14:paraId="1FC48AE5" w14:textId="2CB472A6" w:rsidR="004F2570" w:rsidRPr="006A494D" w:rsidRDefault="004F2570" w:rsidP="004F2570">
      <w:pPr>
        <w:autoSpaceDE w:val="0"/>
        <w:autoSpaceDN w:val="0"/>
        <w:adjustRightInd w:val="0"/>
        <w:spacing w:after="0"/>
        <w:rPr>
          <w:color w:val="000000"/>
        </w:rPr>
      </w:pPr>
      <w:r>
        <w:rPr>
          <w:color w:val="000000"/>
        </w:rPr>
        <w:tab/>
      </w:r>
      <w:r w:rsidR="00FF06EB" w:rsidRPr="00FF06EB">
        <w:rPr>
          <w:color w:val="000000"/>
        </w:rPr>
        <w:t>Lehen abizena</w:t>
      </w:r>
      <w:r w:rsidRPr="006A494D">
        <w:rPr>
          <w:color w:val="000000"/>
        </w:rPr>
        <w:t>:</w:t>
      </w:r>
    </w:p>
    <w:p w14:paraId="52114516" w14:textId="11713B5F" w:rsidR="004F2570" w:rsidRPr="006A494D" w:rsidRDefault="004F2570" w:rsidP="004F2570">
      <w:pPr>
        <w:autoSpaceDE w:val="0"/>
        <w:autoSpaceDN w:val="0"/>
        <w:adjustRightInd w:val="0"/>
        <w:spacing w:after="0"/>
        <w:rPr>
          <w:color w:val="000000"/>
        </w:rPr>
      </w:pPr>
      <w:r>
        <w:rPr>
          <w:color w:val="000000"/>
        </w:rPr>
        <w:tab/>
      </w:r>
      <w:r w:rsidR="00FF06EB" w:rsidRPr="00FF06EB">
        <w:rPr>
          <w:color w:val="000000"/>
        </w:rPr>
        <w:t>Bigarren abizena</w:t>
      </w:r>
      <w:r w:rsidRPr="006A494D">
        <w:rPr>
          <w:color w:val="000000"/>
        </w:rPr>
        <w:t>:</w:t>
      </w:r>
    </w:p>
    <w:p w14:paraId="7B944B49" w14:textId="563C3230" w:rsidR="004F2570" w:rsidRPr="006A494D" w:rsidRDefault="004F2570" w:rsidP="004F2570">
      <w:pPr>
        <w:autoSpaceDE w:val="0"/>
        <w:autoSpaceDN w:val="0"/>
        <w:adjustRightInd w:val="0"/>
        <w:spacing w:after="0"/>
        <w:rPr>
          <w:color w:val="000000"/>
        </w:rPr>
      </w:pPr>
      <w:r>
        <w:rPr>
          <w:color w:val="000000"/>
        </w:rPr>
        <w:tab/>
      </w:r>
      <w:r w:rsidR="00FF06EB" w:rsidRPr="00FF06EB">
        <w:rPr>
          <w:color w:val="000000"/>
        </w:rPr>
        <w:t>Gizarte Segurantzako zenbakia</w:t>
      </w:r>
      <w:r w:rsidRPr="006A494D">
        <w:rPr>
          <w:color w:val="000000"/>
        </w:rPr>
        <w:t>:</w:t>
      </w:r>
    </w:p>
    <w:p w14:paraId="031917C0" w14:textId="1C949B35" w:rsidR="004F2570" w:rsidRPr="006A494D" w:rsidRDefault="004F2570" w:rsidP="004F2570">
      <w:pPr>
        <w:autoSpaceDE w:val="0"/>
        <w:autoSpaceDN w:val="0"/>
        <w:adjustRightInd w:val="0"/>
        <w:spacing w:after="0"/>
        <w:rPr>
          <w:color w:val="000000"/>
        </w:rPr>
      </w:pPr>
      <w:r>
        <w:rPr>
          <w:color w:val="000000"/>
        </w:rPr>
        <w:tab/>
      </w:r>
      <w:r w:rsidR="00FF06EB" w:rsidRPr="00FF06EB">
        <w:rPr>
          <w:color w:val="000000"/>
        </w:rPr>
        <w:t>Jaioteguna</w:t>
      </w:r>
      <w:r w:rsidRPr="006A494D">
        <w:rPr>
          <w:color w:val="000000"/>
        </w:rPr>
        <w:t>:</w:t>
      </w:r>
    </w:p>
    <w:p w14:paraId="74B0C756" w14:textId="351ADF42" w:rsidR="004F2570" w:rsidRPr="006A494D" w:rsidRDefault="004F2570" w:rsidP="004F2570">
      <w:pPr>
        <w:autoSpaceDE w:val="0"/>
        <w:autoSpaceDN w:val="0"/>
        <w:adjustRightInd w:val="0"/>
        <w:spacing w:after="0"/>
        <w:rPr>
          <w:color w:val="000000"/>
        </w:rPr>
      </w:pPr>
      <w:r>
        <w:rPr>
          <w:color w:val="000000"/>
        </w:rPr>
        <w:tab/>
      </w:r>
      <w:r w:rsidR="00FF06EB" w:rsidRPr="00FF06EB">
        <w:rPr>
          <w:color w:val="000000"/>
        </w:rPr>
        <w:t>Ikasketa-maila</w:t>
      </w:r>
      <w:r w:rsidRPr="006A494D">
        <w:rPr>
          <w:color w:val="000000"/>
        </w:rPr>
        <w:t>:</w:t>
      </w:r>
    </w:p>
    <w:p w14:paraId="3CDC1CFD" w14:textId="7609B1F4" w:rsidR="004F2570" w:rsidRPr="006A494D" w:rsidRDefault="004F2570" w:rsidP="004F2570">
      <w:pPr>
        <w:autoSpaceDE w:val="0"/>
        <w:autoSpaceDN w:val="0"/>
        <w:adjustRightInd w:val="0"/>
        <w:spacing w:after="0"/>
        <w:rPr>
          <w:color w:val="000000"/>
        </w:rPr>
      </w:pPr>
      <w:r>
        <w:rPr>
          <w:color w:val="000000"/>
        </w:rPr>
        <w:tab/>
      </w:r>
      <w:r w:rsidR="00FF06EB" w:rsidRPr="00FF06EB">
        <w:rPr>
          <w:color w:val="000000"/>
        </w:rPr>
        <w:t>Lanbide-kategoria</w:t>
      </w:r>
      <w:r w:rsidRPr="006A494D">
        <w:rPr>
          <w:color w:val="000000"/>
        </w:rPr>
        <w:t>:</w:t>
      </w:r>
    </w:p>
    <w:p w14:paraId="6350F24B" w14:textId="775622B9" w:rsidR="004F2570" w:rsidRDefault="004F2570" w:rsidP="004F2570">
      <w:pPr>
        <w:autoSpaceDE w:val="0"/>
        <w:autoSpaceDN w:val="0"/>
        <w:adjustRightInd w:val="0"/>
        <w:spacing w:after="0"/>
        <w:rPr>
          <w:color w:val="000080"/>
          <w:sz w:val="20"/>
          <w:szCs w:val="20"/>
        </w:rPr>
      </w:pPr>
      <w:r>
        <w:rPr>
          <w:color w:val="000000"/>
        </w:rPr>
        <w:tab/>
      </w:r>
      <w:r w:rsidR="00FF06EB" w:rsidRPr="00FF06EB">
        <w:rPr>
          <w:color w:val="000000"/>
        </w:rPr>
        <w:t>Kotizazio-taldea (GSDO)</w:t>
      </w:r>
      <w:r w:rsidR="00FF06EB">
        <w:rPr>
          <w:color w:val="000000"/>
        </w:rPr>
        <w:t>:</w:t>
      </w:r>
    </w:p>
    <w:p w14:paraId="336C2607" w14:textId="77777777" w:rsidR="004F2570" w:rsidRDefault="004F2570" w:rsidP="00310CC3">
      <w:pPr>
        <w:pStyle w:val="Prrafodelista"/>
        <w:spacing w:after="120"/>
        <w:ind w:left="567"/>
        <w:rPr>
          <w:b/>
          <w:color w:val="000080"/>
          <w:szCs w:val="20"/>
        </w:rPr>
      </w:pPr>
    </w:p>
    <w:sectPr w:rsidR="004F2570" w:rsidSect="00CC0252">
      <w:headerReference w:type="default" r:id="rId7"/>
      <w:footerReference w:type="default" r:id="rId8"/>
      <w:pgSz w:w="11906" w:h="16838"/>
      <w:pgMar w:top="82" w:right="1701" w:bottom="851" w:left="1701" w:header="13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A06E3" w14:textId="77777777" w:rsidR="004F2570" w:rsidRDefault="004F2570" w:rsidP="00C620F0">
      <w:pPr>
        <w:spacing w:after="0" w:line="240" w:lineRule="auto"/>
      </w:pPr>
      <w:r>
        <w:separator/>
      </w:r>
    </w:p>
  </w:endnote>
  <w:endnote w:type="continuationSeparator" w:id="0">
    <w:p w14:paraId="26D80BA5" w14:textId="77777777" w:rsidR="004F2570" w:rsidRDefault="004F2570" w:rsidP="00C6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Segoe UI Symbol"/>
    <w:charset w:val="02"/>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31CC" w14:textId="1B881BED" w:rsidR="004F2570" w:rsidRPr="00CC0252" w:rsidRDefault="00FD45BD">
    <w:pPr>
      <w:pStyle w:val="Piedepgina"/>
      <w:rPr>
        <w:bCs/>
        <w:sz w:val="20"/>
        <w:lang w:val="es-ES_tradnl"/>
      </w:rPr>
    </w:pPr>
    <w:r w:rsidRPr="00FD45BD">
      <w:rPr>
        <w:bCs/>
        <w:sz w:val="20"/>
        <w:lang w:val="es-ES_tradnl"/>
      </w:rPr>
      <w:t>Jarduera horiek honako hauen laguntza dute:</w:t>
    </w:r>
  </w:p>
  <w:p w14:paraId="66522CE2" w14:textId="77777777" w:rsidR="004F2570" w:rsidRDefault="004F2570">
    <w:pPr>
      <w:pStyle w:val="Piedepgina"/>
    </w:pPr>
    <w:r>
      <w:rPr>
        <w:noProof/>
        <w:lang w:eastAsia="es-ES"/>
      </w:rPr>
      <w:drawing>
        <wp:anchor distT="0" distB="0" distL="114300" distR="114300" simplePos="0" relativeHeight="251659264" behindDoc="0" locked="0" layoutInCell="1" allowOverlap="1" wp14:anchorId="59270E08" wp14:editId="4A522F2F">
          <wp:simplePos x="0" y="0"/>
          <wp:positionH relativeFrom="column">
            <wp:posOffset>2177415</wp:posOffset>
          </wp:positionH>
          <wp:positionV relativeFrom="paragraph">
            <wp:posOffset>81915</wp:posOffset>
          </wp:positionV>
          <wp:extent cx="1219200" cy="419100"/>
          <wp:effectExtent l="19050" t="0" r="0" b="0"/>
          <wp:wrapSquare wrapText="bothSides"/>
          <wp:docPr id="2" name="1 Imagen" descr="MARCA H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H COLOR.jpg"/>
                  <pic:cNvPicPr/>
                </pic:nvPicPr>
                <pic:blipFill>
                  <a:blip r:embed="rId1" cstate="print"/>
                  <a:stretch>
                    <a:fillRect/>
                  </a:stretch>
                </pic:blipFill>
                <pic:spPr>
                  <a:xfrm>
                    <a:off x="0" y="0"/>
                    <a:ext cx="1219200" cy="419100"/>
                  </a:xfrm>
                  <a:prstGeom prst="rect">
                    <a:avLst/>
                  </a:prstGeom>
                </pic:spPr>
              </pic:pic>
            </a:graphicData>
          </a:graphic>
        </wp:anchor>
      </w:drawing>
    </w:r>
    <w:r>
      <w:rPr>
        <w:noProof/>
        <w:lang w:eastAsia="es-ES"/>
      </w:rPr>
      <w:drawing>
        <wp:anchor distT="0" distB="0" distL="114300" distR="114300" simplePos="0" relativeHeight="251660288" behindDoc="0" locked="0" layoutInCell="1" allowOverlap="1" wp14:anchorId="4DE8F597" wp14:editId="7D2281AF">
          <wp:simplePos x="0" y="0"/>
          <wp:positionH relativeFrom="column">
            <wp:posOffset>4491990</wp:posOffset>
          </wp:positionH>
          <wp:positionV relativeFrom="paragraph">
            <wp:posOffset>100965</wp:posOffset>
          </wp:positionV>
          <wp:extent cx="885825" cy="409575"/>
          <wp:effectExtent l="19050" t="0" r="9525" b="0"/>
          <wp:wrapSquare wrapText="bothSides"/>
          <wp:docPr id="4" name="3 Imagen" descr="Fundación V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ción Vital.jpg"/>
                  <pic:cNvPicPr/>
                </pic:nvPicPr>
                <pic:blipFill>
                  <a:blip r:embed="rId2" cstate="print"/>
                  <a:stretch>
                    <a:fillRect/>
                  </a:stretch>
                </pic:blipFill>
                <pic:spPr>
                  <a:xfrm>
                    <a:off x="0" y="0"/>
                    <a:ext cx="885825" cy="409575"/>
                  </a:xfrm>
                  <a:prstGeom prst="rect">
                    <a:avLst/>
                  </a:prstGeom>
                </pic:spPr>
              </pic:pic>
            </a:graphicData>
          </a:graphic>
        </wp:anchor>
      </w:drawing>
    </w:r>
    <w:r>
      <w:rPr>
        <w:noProof/>
        <w:lang w:eastAsia="es-ES"/>
      </w:rPr>
      <w:drawing>
        <wp:anchor distT="0" distB="0" distL="114300" distR="114300" simplePos="0" relativeHeight="251661312" behindDoc="0" locked="0" layoutInCell="1" allowOverlap="1" wp14:anchorId="2FD622FE" wp14:editId="45092D09">
          <wp:simplePos x="0" y="0"/>
          <wp:positionH relativeFrom="column">
            <wp:posOffset>81915</wp:posOffset>
          </wp:positionH>
          <wp:positionV relativeFrom="paragraph">
            <wp:posOffset>62865</wp:posOffset>
          </wp:positionV>
          <wp:extent cx="1009650" cy="447675"/>
          <wp:effectExtent l="19050" t="0" r="0" b="0"/>
          <wp:wrapSquare wrapText="bothSides"/>
          <wp:docPr id="3" name="0 Imagen" descr="MarcaAytoBicolo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AytoBicolor-H.jpg"/>
                  <pic:cNvPicPr/>
                </pic:nvPicPr>
                <pic:blipFill>
                  <a:blip r:embed="rId3"/>
                  <a:stretch>
                    <a:fillRect/>
                  </a:stretch>
                </pic:blipFill>
                <pic:spPr>
                  <a:xfrm>
                    <a:off x="0" y="0"/>
                    <a:ext cx="1009650" cy="4476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0F8B" w14:textId="77777777" w:rsidR="004F2570" w:rsidRDefault="004F2570" w:rsidP="00C620F0">
      <w:pPr>
        <w:spacing w:after="0" w:line="240" w:lineRule="auto"/>
      </w:pPr>
      <w:r>
        <w:separator/>
      </w:r>
    </w:p>
  </w:footnote>
  <w:footnote w:type="continuationSeparator" w:id="0">
    <w:p w14:paraId="5B6E8D97" w14:textId="77777777" w:rsidR="004F2570" w:rsidRDefault="004F2570" w:rsidP="00C62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E5EB" w14:textId="77777777" w:rsidR="004F2570" w:rsidRDefault="004F2570" w:rsidP="00CC0252">
    <w:pPr>
      <w:pStyle w:val="Encabezado"/>
      <w:jc w:val="center"/>
    </w:pPr>
    <w:r>
      <w:rPr>
        <w:noProof/>
        <w:lang w:eastAsia="es-ES"/>
      </w:rPr>
      <w:drawing>
        <wp:inline distT="0" distB="0" distL="0" distR="0" wp14:anchorId="5390BFB3" wp14:editId="73171FAC">
          <wp:extent cx="2724150" cy="866775"/>
          <wp:effectExtent l="19050" t="0" r="0" b="0"/>
          <wp:docPr id="1" name="0 Imagen" descr="Logo Araba Enkomer 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Araba Enkomer positivo.jpg"/>
                  <pic:cNvPicPr>
                    <a:picLocks noChangeAspect="1" noChangeArrowheads="1"/>
                  </pic:cNvPicPr>
                </pic:nvPicPr>
                <pic:blipFill>
                  <a:blip r:embed="rId1"/>
                  <a:srcRect/>
                  <a:stretch>
                    <a:fillRect/>
                  </a:stretch>
                </pic:blipFill>
                <pic:spPr bwMode="auto">
                  <a:xfrm>
                    <a:off x="0" y="0"/>
                    <a:ext cx="2724150" cy="866775"/>
                  </a:xfrm>
                  <a:prstGeom prst="rect">
                    <a:avLst/>
                  </a:prstGeom>
                  <a:noFill/>
                  <a:ln w="9525">
                    <a:noFill/>
                    <a:miter lim="800000"/>
                    <a:headEnd/>
                    <a:tailEnd/>
                  </a:ln>
                </pic:spPr>
              </pic:pic>
            </a:graphicData>
          </a:graphic>
        </wp:inline>
      </w:drawing>
    </w:r>
  </w:p>
  <w:p w14:paraId="151032C7" w14:textId="77777777" w:rsidR="004F2570" w:rsidRDefault="004F2570" w:rsidP="00C620F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68DE6A"/>
    <w:lvl w:ilvl="0">
      <w:numFmt w:val="bullet"/>
      <w:lvlText w:val="*"/>
      <w:lvlJc w:val="left"/>
    </w:lvl>
  </w:abstractNum>
  <w:abstractNum w:abstractNumId="1" w15:restartNumberingAfterBreak="0">
    <w:nsid w:val="08B65DCF"/>
    <w:multiLevelType w:val="hybridMultilevel"/>
    <w:tmpl w:val="1BC0D990"/>
    <w:lvl w:ilvl="0" w:tplc="0C0A0001">
      <w:start w:val="1"/>
      <w:numFmt w:val="bullet"/>
      <w:lvlText w:val=""/>
      <w:lvlJc w:val="left"/>
      <w:pPr>
        <w:ind w:left="765" w:hanging="360"/>
      </w:pPr>
      <w:rPr>
        <w:rFonts w:ascii="Symbol" w:hAnsi="Symbol" w:cs="Symbol" w:hint="default"/>
      </w:rPr>
    </w:lvl>
    <w:lvl w:ilvl="1" w:tplc="0F907A14">
      <w:numFmt w:val="bullet"/>
      <w:lvlText w:val="•"/>
      <w:lvlJc w:val="left"/>
      <w:pPr>
        <w:ind w:left="1485" w:hanging="360"/>
      </w:pPr>
      <w:rPr>
        <w:rFonts w:ascii="Calibri" w:eastAsia="Times New Roman" w:hAnsi="Calibri" w:hint="default"/>
      </w:rPr>
    </w:lvl>
    <w:lvl w:ilvl="2" w:tplc="0C0A0005" w:tentative="1">
      <w:start w:val="1"/>
      <w:numFmt w:val="bullet"/>
      <w:lvlText w:val=""/>
      <w:lvlJc w:val="left"/>
      <w:pPr>
        <w:ind w:left="2205" w:hanging="360"/>
      </w:pPr>
      <w:rPr>
        <w:rFonts w:ascii="Wingdings" w:hAnsi="Wingdings" w:cs="Wingdings" w:hint="default"/>
      </w:rPr>
    </w:lvl>
    <w:lvl w:ilvl="3" w:tplc="0C0A0001" w:tentative="1">
      <w:start w:val="1"/>
      <w:numFmt w:val="bullet"/>
      <w:lvlText w:val=""/>
      <w:lvlJc w:val="left"/>
      <w:pPr>
        <w:ind w:left="2925" w:hanging="360"/>
      </w:pPr>
      <w:rPr>
        <w:rFonts w:ascii="Symbol" w:hAnsi="Symbol" w:cs="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cs="Wingdings" w:hint="default"/>
      </w:rPr>
    </w:lvl>
    <w:lvl w:ilvl="6" w:tplc="0C0A0001" w:tentative="1">
      <w:start w:val="1"/>
      <w:numFmt w:val="bullet"/>
      <w:lvlText w:val=""/>
      <w:lvlJc w:val="left"/>
      <w:pPr>
        <w:ind w:left="5085" w:hanging="360"/>
      </w:pPr>
      <w:rPr>
        <w:rFonts w:ascii="Symbol" w:hAnsi="Symbol" w:cs="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cs="Wingdings" w:hint="default"/>
      </w:rPr>
    </w:lvl>
  </w:abstractNum>
  <w:abstractNum w:abstractNumId="2" w15:restartNumberingAfterBreak="0">
    <w:nsid w:val="1E5300F5"/>
    <w:multiLevelType w:val="hybridMultilevel"/>
    <w:tmpl w:val="B38A3DD4"/>
    <w:lvl w:ilvl="0" w:tplc="0C0A0001">
      <w:start w:val="1"/>
      <w:numFmt w:val="bullet"/>
      <w:lvlText w:val=""/>
      <w:lvlJc w:val="left"/>
      <w:pPr>
        <w:ind w:left="144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00468B5"/>
    <w:multiLevelType w:val="hybridMultilevel"/>
    <w:tmpl w:val="68F4F4C6"/>
    <w:lvl w:ilvl="0" w:tplc="8B327330">
      <w:numFmt w:val="bullet"/>
      <w:lvlText w:val=""/>
      <w:lvlJc w:val="left"/>
      <w:pPr>
        <w:ind w:left="2493" w:hanging="360"/>
      </w:pPr>
      <w:rPr>
        <w:rFonts w:ascii="Symbol" w:eastAsiaTheme="minorHAnsi" w:hAnsi="Symbol" w:cs="Courier New" w:hint="default"/>
      </w:rPr>
    </w:lvl>
    <w:lvl w:ilvl="1" w:tplc="0C0A0003">
      <w:start w:val="1"/>
      <w:numFmt w:val="bullet"/>
      <w:lvlText w:val="o"/>
      <w:lvlJc w:val="left"/>
      <w:pPr>
        <w:ind w:left="3213"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4700551"/>
    <w:multiLevelType w:val="multilevel"/>
    <w:tmpl w:val="5A3AF6B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CFF7E7C"/>
    <w:multiLevelType w:val="hybridMultilevel"/>
    <w:tmpl w:val="63B693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364968"/>
    <w:multiLevelType w:val="hybridMultilevel"/>
    <w:tmpl w:val="DFD8DE3A"/>
    <w:lvl w:ilvl="0" w:tplc="0C0A0003">
      <w:start w:val="1"/>
      <w:numFmt w:val="bullet"/>
      <w:lvlText w:val="o"/>
      <w:lvlJc w:val="left"/>
      <w:pPr>
        <w:ind w:left="2493" w:hanging="360"/>
      </w:pPr>
      <w:rPr>
        <w:rFonts w:ascii="Courier New" w:hAnsi="Courier New" w:cs="Courier New" w:hint="default"/>
      </w:rPr>
    </w:lvl>
    <w:lvl w:ilvl="1" w:tplc="0C0A0003">
      <w:start w:val="1"/>
      <w:numFmt w:val="bullet"/>
      <w:lvlText w:val="o"/>
      <w:lvlJc w:val="left"/>
      <w:pPr>
        <w:ind w:left="3213"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3C8335E0"/>
    <w:multiLevelType w:val="hybridMultilevel"/>
    <w:tmpl w:val="384E6D38"/>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4E072609"/>
    <w:multiLevelType w:val="hybridMultilevel"/>
    <w:tmpl w:val="133C66F8"/>
    <w:lvl w:ilvl="0" w:tplc="0C0A0003">
      <w:start w:val="1"/>
      <w:numFmt w:val="bullet"/>
      <w:lvlText w:val="o"/>
      <w:lvlJc w:val="left"/>
      <w:pPr>
        <w:ind w:left="2493" w:hanging="360"/>
      </w:pPr>
      <w:rPr>
        <w:rFonts w:ascii="Courier New" w:hAnsi="Courier New" w:cs="Courier New" w:hint="default"/>
      </w:rPr>
    </w:lvl>
    <w:lvl w:ilvl="1" w:tplc="ABA69160">
      <w:start w:val="1"/>
      <w:numFmt w:val="bullet"/>
      <w:lvlText w:val="□"/>
      <w:lvlJc w:val="left"/>
      <w:pPr>
        <w:ind w:left="3213" w:hanging="360"/>
      </w:pPr>
      <w:rPr>
        <w:rFonts w:ascii="Courier New" w:hAnsi="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52640F9A"/>
    <w:multiLevelType w:val="hybridMultilevel"/>
    <w:tmpl w:val="A3A2F2BE"/>
    <w:lvl w:ilvl="0" w:tplc="0C0A0003">
      <w:start w:val="1"/>
      <w:numFmt w:val="bullet"/>
      <w:lvlText w:val="o"/>
      <w:lvlJc w:val="left"/>
      <w:pPr>
        <w:ind w:left="2493"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5A0125B0"/>
    <w:multiLevelType w:val="hybridMultilevel"/>
    <w:tmpl w:val="11228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8A830B1"/>
    <w:multiLevelType w:val="hybridMultilevel"/>
    <w:tmpl w:val="5E461FA4"/>
    <w:lvl w:ilvl="0" w:tplc="0C0A000D">
      <w:start w:val="1"/>
      <w:numFmt w:val="bullet"/>
      <w:lvlText w:val=""/>
      <w:lvlJc w:val="left"/>
      <w:pPr>
        <w:ind w:left="1980" w:hanging="360"/>
      </w:pPr>
      <w:rPr>
        <w:rFonts w:ascii="Wingdings" w:hAnsi="Wingdings" w:cs="Wingding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cs="Wingdings" w:hint="default"/>
      </w:rPr>
    </w:lvl>
    <w:lvl w:ilvl="3" w:tplc="0C0A0001">
      <w:start w:val="1"/>
      <w:numFmt w:val="bullet"/>
      <w:lvlText w:val=""/>
      <w:lvlJc w:val="left"/>
      <w:pPr>
        <w:ind w:left="4296" w:hanging="360"/>
      </w:pPr>
      <w:rPr>
        <w:rFonts w:ascii="Symbol" w:hAnsi="Symbol" w:cs="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cs="Wingdings" w:hint="default"/>
      </w:rPr>
    </w:lvl>
    <w:lvl w:ilvl="6" w:tplc="0C0A0001" w:tentative="1">
      <w:start w:val="1"/>
      <w:numFmt w:val="bullet"/>
      <w:lvlText w:val=""/>
      <w:lvlJc w:val="left"/>
      <w:pPr>
        <w:ind w:left="6456" w:hanging="360"/>
      </w:pPr>
      <w:rPr>
        <w:rFonts w:ascii="Symbol" w:hAnsi="Symbol" w:cs="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cs="Wingdings" w:hint="default"/>
      </w:rPr>
    </w:lvl>
  </w:abstractNum>
  <w:abstractNum w:abstractNumId="12" w15:restartNumberingAfterBreak="0">
    <w:nsid w:val="6E6A2925"/>
    <w:multiLevelType w:val="hybridMultilevel"/>
    <w:tmpl w:val="2844235A"/>
    <w:lvl w:ilvl="0" w:tplc="0C0A000D">
      <w:start w:val="1"/>
      <w:numFmt w:val="bullet"/>
      <w:lvlText w:val=""/>
      <w:lvlJc w:val="left"/>
      <w:pPr>
        <w:ind w:left="2041" w:hanging="360"/>
      </w:pPr>
      <w:rPr>
        <w:rFonts w:ascii="Wingdings" w:hAnsi="Wingdings" w:cs="Wingdings"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cs="Wingdings" w:hint="default"/>
      </w:rPr>
    </w:lvl>
    <w:lvl w:ilvl="3" w:tplc="0C0A0001" w:tentative="1">
      <w:start w:val="1"/>
      <w:numFmt w:val="bullet"/>
      <w:lvlText w:val=""/>
      <w:lvlJc w:val="left"/>
      <w:pPr>
        <w:ind w:left="4156" w:hanging="360"/>
      </w:pPr>
      <w:rPr>
        <w:rFonts w:ascii="Symbol" w:hAnsi="Symbol" w:cs="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cs="Wingdings" w:hint="default"/>
      </w:rPr>
    </w:lvl>
    <w:lvl w:ilvl="6" w:tplc="0C0A0001" w:tentative="1">
      <w:start w:val="1"/>
      <w:numFmt w:val="bullet"/>
      <w:lvlText w:val=""/>
      <w:lvlJc w:val="left"/>
      <w:pPr>
        <w:ind w:left="6316" w:hanging="360"/>
      </w:pPr>
      <w:rPr>
        <w:rFonts w:ascii="Symbol" w:hAnsi="Symbol" w:cs="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cs="Wingdings" w:hint="default"/>
      </w:rPr>
    </w:lvl>
  </w:abstractNum>
  <w:abstractNum w:abstractNumId="13" w15:restartNumberingAfterBreak="0">
    <w:nsid w:val="7A5C7074"/>
    <w:multiLevelType w:val="hybridMultilevel"/>
    <w:tmpl w:val="ADD6A058"/>
    <w:lvl w:ilvl="0" w:tplc="0C0A0001">
      <w:start w:val="1"/>
      <w:numFmt w:val="bullet"/>
      <w:lvlText w:val=""/>
      <w:lvlJc w:val="left"/>
      <w:pPr>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11"/>
  </w:num>
  <w:num w:numId="3">
    <w:abstractNumId w:val="12"/>
  </w:num>
  <w:num w:numId="4">
    <w:abstractNumId w:val="4"/>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99"/>
    <w:rsid w:val="00016062"/>
    <w:rsid w:val="0002246D"/>
    <w:rsid w:val="0004316E"/>
    <w:rsid w:val="000470C3"/>
    <w:rsid w:val="000607D8"/>
    <w:rsid w:val="00072CA5"/>
    <w:rsid w:val="000D028A"/>
    <w:rsid w:val="000F2F14"/>
    <w:rsid w:val="00121CFC"/>
    <w:rsid w:val="00184EDC"/>
    <w:rsid w:val="00191DB7"/>
    <w:rsid w:val="00214735"/>
    <w:rsid w:val="00241426"/>
    <w:rsid w:val="002C2122"/>
    <w:rsid w:val="002E2705"/>
    <w:rsid w:val="002F58AD"/>
    <w:rsid w:val="00310CC3"/>
    <w:rsid w:val="00350E14"/>
    <w:rsid w:val="00385234"/>
    <w:rsid w:val="003A252A"/>
    <w:rsid w:val="003C1126"/>
    <w:rsid w:val="003C645B"/>
    <w:rsid w:val="003D0C99"/>
    <w:rsid w:val="00437ABC"/>
    <w:rsid w:val="00446378"/>
    <w:rsid w:val="004568B7"/>
    <w:rsid w:val="004C5099"/>
    <w:rsid w:val="004C6B2E"/>
    <w:rsid w:val="004F2570"/>
    <w:rsid w:val="00502AA0"/>
    <w:rsid w:val="0054456B"/>
    <w:rsid w:val="0058689D"/>
    <w:rsid w:val="005A1892"/>
    <w:rsid w:val="005A3B90"/>
    <w:rsid w:val="006966B3"/>
    <w:rsid w:val="006D6E2A"/>
    <w:rsid w:val="007263C9"/>
    <w:rsid w:val="00760D7B"/>
    <w:rsid w:val="00791B07"/>
    <w:rsid w:val="007E14A6"/>
    <w:rsid w:val="007F6DF5"/>
    <w:rsid w:val="00842FC4"/>
    <w:rsid w:val="0084536A"/>
    <w:rsid w:val="00862D8F"/>
    <w:rsid w:val="0088419F"/>
    <w:rsid w:val="00886ADD"/>
    <w:rsid w:val="00891ED6"/>
    <w:rsid w:val="00896034"/>
    <w:rsid w:val="00992075"/>
    <w:rsid w:val="009B4B01"/>
    <w:rsid w:val="009C5EA0"/>
    <w:rsid w:val="00A15070"/>
    <w:rsid w:val="00A321AF"/>
    <w:rsid w:val="00A5092B"/>
    <w:rsid w:val="00A52FAD"/>
    <w:rsid w:val="00A711DD"/>
    <w:rsid w:val="00AE2FAE"/>
    <w:rsid w:val="00AF5847"/>
    <w:rsid w:val="00B44307"/>
    <w:rsid w:val="00B457A5"/>
    <w:rsid w:val="00B52B9C"/>
    <w:rsid w:val="00B729D1"/>
    <w:rsid w:val="00B76377"/>
    <w:rsid w:val="00B77459"/>
    <w:rsid w:val="00BE1171"/>
    <w:rsid w:val="00BF3F3C"/>
    <w:rsid w:val="00C620F0"/>
    <w:rsid w:val="00C80A28"/>
    <w:rsid w:val="00C82780"/>
    <w:rsid w:val="00CC0252"/>
    <w:rsid w:val="00CD78D8"/>
    <w:rsid w:val="00CE2D2F"/>
    <w:rsid w:val="00D07AA9"/>
    <w:rsid w:val="00E207D2"/>
    <w:rsid w:val="00E26C6A"/>
    <w:rsid w:val="00E42B59"/>
    <w:rsid w:val="00E72E00"/>
    <w:rsid w:val="00E8232E"/>
    <w:rsid w:val="00F6568D"/>
    <w:rsid w:val="00F65789"/>
    <w:rsid w:val="00F86D41"/>
    <w:rsid w:val="00FA6A8E"/>
    <w:rsid w:val="00FA7549"/>
    <w:rsid w:val="00FD2AF8"/>
    <w:rsid w:val="00FD45BD"/>
    <w:rsid w:val="00FE5CD6"/>
    <w:rsid w:val="00FF06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7500A52"/>
  <w15:docId w15:val="{EF3E7EF7-FC92-4BA6-A201-7F44F616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CFC"/>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C6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620F0"/>
  </w:style>
  <w:style w:type="paragraph" w:styleId="Piedepgina">
    <w:name w:val="footer"/>
    <w:basedOn w:val="Normal"/>
    <w:link w:val="PiedepginaCar"/>
    <w:uiPriority w:val="99"/>
    <w:semiHidden/>
    <w:rsid w:val="00C6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620F0"/>
  </w:style>
  <w:style w:type="paragraph" w:styleId="Textodeglobo">
    <w:name w:val="Balloon Text"/>
    <w:basedOn w:val="Normal"/>
    <w:link w:val="TextodegloboCar"/>
    <w:uiPriority w:val="99"/>
    <w:semiHidden/>
    <w:rsid w:val="00C6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20F0"/>
    <w:rPr>
      <w:rFonts w:ascii="Tahoma" w:hAnsi="Tahoma" w:cs="Tahoma"/>
      <w:sz w:val="16"/>
      <w:szCs w:val="16"/>
    </w:rPr>
  </w:style>
  <w:style w:type="character" w:styleId="Hipervnculo">
    <w:name w:val="Hyperlink"/>
    <w:basedOn w:val="Fuentedeprrafopredeter"/>
    <w:uiPriority w:val="99"/>
    <w:rsid w:val="00C620F0"/>
    <w:rPr>
      <w:color w:val="0000FF"/>
      <w:u w:val="single"/>
    </w:rPr>
  </w:style>
  <w:style w:type="paragraph" w:styleId="Prrafodelista">
    <w:name w:val="List Paragraph"/>
    <w:basedOn w:val="Normal"/>
    <w:uiPriority w:val="34"/>
    <w:qFormat/>
    <w:rsid w:val="00C620F0"/>
    <w:pPr>
      <w:ind w:left="720"/>
      <w:contextualSpacing/>
    </w:pPr>
  </w:style>
  <w:style w:type="paragraph" w:customStyle="1" w:styleId="Testu-gorputza">
    <w:name w:val="Testu-gorputza"/>
    <w:basedOn w:val="Normal"/>
    <w:rsid w:val="00B76377"/>
    <w:pPr>
      <w:spacing w:after="140" w:line="288" w:lineRule="auto"/>
    </w:pPr>
    <w:rPr>
      <w:rFonts w:asciiTheme="minorHAnsi" w:eastAsiaTheme="minorHAnsi" w:hAnsiTheme="minorHAnsi" w:cstheme="minorBidi"/>
    </w:rPr>
  </w:style>
  <w:style w:type="paragraph" w:styleId="NormalWeb">
    <w:name w:val="Normal (Web)"/>
    <w:basedOn w:val="Normal"/>
    <w:uiPriority w:val="99"/>
    <w:unhideWhenUsed/>
    <w:rsid w:val="00CC025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51221">
      <w:bodyDiv w:val="1"/>
      <w:marLeft w:val="0"/>
      <w:marRight w:val="0"/>
      <w:marTop w:val="0"/>
      <w:marBottom w:val="0"/>
      <w:divBdr>
        <w:top w:val="none" w:sz="0" w:space="0" w:color="auto"/>
        <w:left w:val="none" w:sz="0" w:space="0" w:color="auto"/>
        <w:bottom w:val="none" w:sz="0" w:space="0" w:color="auto"/>
        <w:right w:val="none" w:sz="0" w:space="0" w:color="auto"/>
      </w:divBdr>
    </w:div>
    <w:div w:id="1005287525">
      <w:bodyDiv w:val="1"/>
      <w:marLeft w:val="0"/>
      <w:marRight w:val="0"/>
      <w:marTop w:val="0"/>
      <w:marBottom w:val="0"/>
      <w:divBdr>
        <w:top w:val="none" w:sz="0" w:space="0" w:color="auto"/>
        <w:left w:val="none" w:sz="0" w:space="0" w:color="auto"/>
        <w:bottom w:val="none" w:sz="0" w:space="0" w:color="auto"/>
        <w:right w:val="none" w:sz="0" w:space="0" w:color="auto"/>
      </w:divBdr>
    </w:div>
    <w:div w:id="160904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592</Words>
  <Characters>3258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BONO DENDA KANPAINAN PARTE HARTZEKO ESKAERA-ORRIA</vt:lpstr>
    </vt:vector>
  </TitlesOfParts>
  <Company>Hewlett-Packard Company</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BONO DENDA KANPAINAN PARTE HARTZEKO ESKAERA-ORRIA</dc:title>
  <dc:creator>Edurne</dc:creator>
  <cp:lastModifiedBy>Usuario</cp:lastModifiedBy>
  <cp:revision>2</cp:revision>
  <cp:lastPrinted>2018-04-04T10:56:00Z</cp:lastPrinted>
  <dcterms:created xsi:type="dcterms:W3CDTF">2023-03-07T13:39:00Z</dcterms:created>
  <dcterms:modified xsi:type="dcterms:W3CDTF">2023-03-07T13:39:00Z</dcterms:modified>
</cp:coreProperties>
</file>